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95C" w:rsidRDefault="006562D8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C34E5B">
        <w:rPr>
          <w:sz w:val="24"/>
          <w:szCs w:val="24"/>
        </w:rPr>
        <w:t>Должностной регламент</w:t>
      </w:r>
    </w:p>
    <w:p w:rsidR="006562D8" w:rsidRPr="00C34E5B" w:rsidRDefault="00A22E63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государственного налогового инспектора</w:t>
      </w:r>
    </w:p>
    <w:p w:rsidR="00C34E5B" w:rsidRPr="00C34E5B" w:rsidRDefault="00C34E5B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C34E5B">
        <w:rPr>
          <w:sz w:val="24"/>
          <w:szCs w:val="24"/>
        </w:rPr>
        <w:t xml:space="preserve">отдела камеральных проверок № </w:t>
      </w:r>
      <w:r w:rsidR="00CD7E8E">
        <w:rPr>
          <w:sz w:val="24"/>
          <w:szCs w:val="24"/>
        </w:rPr>
        <w:t>2</w:t>
      </w:r>
      <w:r w:rsidRPr="00C34E5B">
        <w:rPr>
          <w:sz w:val="24"/>
          <w:szCs w:val="24"/>
        </w:rPr>
        <w:t xml:space="preserve"> </w:t>
      </w:r>
    </w:p>
    <w:p w:rsidR="006562D8" w:rsidRPr="00C34E5B" w:rsidRDefault="00C34E5B" w:rsidP="007119BF">
      <w:pPr>
        <w:pStyle w:val="Bodytext61"/>
        <w:shd w:val="clear" w:color="auto" w:fill="auto"/>
        <w:spacing w:after="0" w:line="240" w:lineRule="auto"/>
        <w:ind w:firstLine="709"/>
        <w:rPr>
          <w:b/>
          <w:sz w:val="24"/>
          <w:szCs w:val="24"/>
        </w:rPr>
      </w:pPr>
      <w:r w:rsidRPr="00C34E5B">
        <w:rPr>
          <w:b/>
          <w:sz w:val="24"/>
          <w:szCs w:val="24"/>
        </w:rPr>
        <w:t>Межрайонной ИФНС России №9 по Алтайскому краю</w:t>
      </w:r>
    </w:p>
    <w:p w:rsidR="00C34E5B" w:rsidRPr="00C34E5B" w:rsidRDefault="00C34E5B" w:rsidP="007119BF">
      <w:pPr>
        <w:pStyle w:val="Bodytext61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6562D8" w:rsidRDefault="006562D8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C34E5B">
        <w:rPr>
          <w:sz w:val="24"/>
          <w:szCs w:val="24"/>
        </w:rPr>
        <w:t>I. Общие положения</w:t>
      </w:r>
    </w:p>
    <w:p w:rsidR="00980002" w:rsidRPr="00C34E5B" w:rsidRDefault="00980002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</w:p>
    <w:p w:rsidR="005F1A89" w:rsidRPr="00FE2B76" w:rsidRDefault="006562D8" w:rsidP="005F1A89">
      <w:pPr>
        <w:pStyle w:val="Bodytext1"/>
        <w:numPr>
          <w:ilvl w:val="4"/>
          <w:numId w:val="6"/>
        </w:numPr>
        <w:shd w:val="clear" w:color="auto" w:fill="auto"/>
        <w:tabs>
          <w:tab w:val="left" w:pos="1086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C34E5B">
        <w:rPr>
          <w:rStyle w:val="Bodytext3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C5367">
        <w:rPr>
          <w:rStyle w:val="Bodytext3"/>
          <w:sz w:val="24"/>
          <w:szCs w:val="24"/>
        </w:rPr>
        <w:t>государственный налоговый инспектор</w:t>
      </w:r>
      <w:r w:rsidRPr="00C34E5B">
        <w:rPr>
          <w:rStyle w:val="Bodytext3"/>
          <w:sz w:val="24"/>
          <w:szCs w:val="24"/>
        </w:rPr>
        <w:t xml:space="preserve"> </w:t>
      </w:r>
      <w:r w:rsidR="00980002">
        <w:rPr>
          <w:rStyle w:val="Bodytext3"/>
          <w:rFonts w:eastAsia="Calibri"/>
          <w:sz w:val="24"/>
          <w:szCs w:val="24"/>
        </w:rPr>
        <w:t xml:space="preserve">отдела камеральных проверок № </w:t>
      </w:r>
      <w:r w:rsidR="00CD7E8E">
        <w:rPr>
          <w:rStyle w:val="Bodytext3"/>
          <w:rFonts w:eastAsia="Calibri"/>
          <w:sz w:val="24"/>
          <w:szCs w:val="24"/>
        </w:rPr>
        <w:t>2</w:t>
      </w:r>
      <w:r w:rsidR="00980002">
        <w:rPr>
          <w:rStyle w:val="Bodytext3"/>
          <w:rFonts w:eastAsia="Calibri"/>
          <w:sz w:val="24"/>
          <w:szCs w:val="24"/>
        </w:rPr>
        <w:t xml:space="preserve"> Межрайонной ИФНС России № 9 по Алтайскому краю</w:t>
      </w:r>
      <w:r w:rsidRPr="00C34E5B">
        <w:rPr>
          <w:rStyle w:val="Bodytext3"/>
          <w:sz w:val="24"/>
          <w:szCs w:val="24"/>
        </w:rPr>
        <w:t xml:space="preserve"> относится к </w:t>
      </w:r>
      <w:r w:rsidR="005F1A89" w:rsidRPr="00FE2B76">
        <w:rPr>
          <w:rStyle w:val="Bodytext3"/>
          <w:rFonts w:eastAsia="Calibri"/>
          <w:sz w:val="24"/>
          <w:szCs w:val="24"/>
        </w:rPr>
        <w:t>старшей группе должностей гражданской службы категории «специалисты».</w:t>
      </w:r>
    </w:p>
    <w:p w:rsidR="006B5FD7" w:rsidRDefault="005C5367" w:rsidP="00D82ACF">
      <w:pPr>
        <w:pStyle w:val="Bodytext1"/>
        <w:shd w:val="clear" w:color="auto" w:fill="auto"/>
        <w:tabs>
          <w:tab w:val="left" w:pos="1133"/>
        </w:tabs>
        <w:spacing w:before="0" w:after="0" w:line="240" w:lineRule="auto"/>
        <w:ind w:firstLine="709"/>
        <w:rPr>
          <w:rStyle w:val="Bodytext3"/>
          <w:sz w:val="24"/>
          <w:szCs w:val="24"/>
        </w:rPr>
      </w:pPr>
      <w:r>
        <w:rPr>
          <w:rStyle w:val="Bodytext3"/>
          <w:sz w:val="24"/>
          <w:szCs w:val="24"/>
        </w:rPr>
        <w:t>Регистрационный номер (код) должности –</w:t>
      </w:r>
      <w:r w:rsidR="006B5FD7">
        <w:rPr>
          <w:rStyle w:val="Bodytext3"/>
          <w:sz w:val="24"/>
          <w:szCs w:val="24"/>
        </w:rPr>
        <w:t>11-3-4-096</w:t>
      </w:r>
      <w:r w:rsidR="0091738E">
        <w:rPr>
          <w:rStyle w:val="Bodytext3"/>
          <w:sz w:val="24"/>
          <w:szCs w:val="24"/>
        </w:rPr>
        <w:t>.</w:t>
      </w:r>
    </w:p>
    <w:p w:rsidR="005C5367" w:rsidRDefault="005C5367" w:rsidP="00D82ACF">
      <w:pPr>
        <w:pStyle w:val="Bodytext1"/>
        <w:shd w:val="clear" w:color="auto" w:fill="auto"/>
        <w:tabs>
          <w:tab w:val="left" w:pos="1133"/>
        </w:tabs>
        <w:spacing w:before="0" w:after="0" w:line="240" w:lineRule="auto"/>
        <w:ind w:firstLine="709"/>
        <w:rPr>
          <w:rStyle w:val="Bodytext3"/>
          <w:sz w:val="24"/>
          <w:szCs w:val="24"/>
        </w:rPr>
      </w:pPr>
      <w:r>
        <w:rPr>
          <w:rStyle w:val="Bodytext3"/>
          <w:sz w:val="24"/>
          <w:szCs w:val="24"/>
        </w:rPr>
        <w:t xml:space="preserve">2.Область профессиональной служебной деятельности </w:t>
      </w:r>
      <w:r w:rsidR="00801ED1">
        <w:rPr>
          <w:rStyle w:val="Bodytext3"/>
          <w:sz w:val="24"/>
          <w:szCs w:val="24"/>
        </w:rPr>
        <w:t>государственного налоговог</w:t>
      </w:r>
      <w:r w:rsidR="0091738E">
        <w:rPr>
          <w:rStyle w:val="Bodytext3"/>
          <w:sz w:val="24"/>
          <w:szCs w:val="24"/>
        </w:rPr>
        <w:t>о инспектора</w:t>
      </w:r>
      <w:r w:rsidR="00801ED1">
        <w:rPr>
          <w:rStyle w:val="Bodytext3"/>
          <w:sz w:val="24"/>
          <w:szCs w:val="24"/>
        </w:rPr>
        <w:t>: «</w:t>
      </w:r>
      <w:r w:rsidR="005A7E77">
        <w:rPr>
          <w:rStyle w:val="Bodytext3"/>
          <w:sz w:val="24"/>
          <w:szCs w:val="24"/>
        </w:rPr>
        <w:t>Регулирование налоговой деятельности».</w:t>
      </w:r>
    </w:p>
    <w:p w:rsidR="005C5367" w:rsidRDefault="005C5367" w:rsidP="00D82ACF">
      <w:pPr>
        <w:pStyle w:val="Bodytext1"/>
        <w:shd w:val="clear" w:color="auto" w:fill="auto"/>
        <w:tabs>
          <w:tab w:val="left" w:pos="1133"/>
        </w:tabs>
        <w:spacing w:before="0" w:after="0" w:line="240" w:lineRule="auto"/>
        <w:ind w:firstLine="709"/>
        <w:rPr>
          <w:rStyle w:val="Bodytext3"/>
          <w:sz w:val="24"/>
          <w:szCs w:val="24"/>
        </w:rPr>
      </w:pPr>
      <w:r>
        <w:rPr>
          <w:rStyle w:val="Bodytext3"/>
          <w:sz w:val="24"/>
          <w:szCs w:val="24"/>
        </w:rPr>
        <w:t>3. Вид профессиональной служебной деятельности</w:t>
      </w:r>
      <w:r w:rsidR="00801ED1">
        <w:rPr>
          <w:rStyle w:val="Bodytext3"/>
          <w:sz w:val="24"/>
          <w:szCs w:val="24"/>
        </w:rPr>
        <w:t xml:space="preserve"> государственного налогового инспектора отдел камеральных проверок №2: «</w:t>
      </w:r>
      <w:r w:rsidR="003C2378">
        <w:rPr>
          <w:rStyle w:val="Bodytext3"/>
          <w:sz w:val="24"/>
          <w:szCs w:val="24"/>
        </w:rPr>
        <w:t>Осуществление налогового контроля».</w:t>
      </w:r>
    </w:p>
    <w:p w:rsidR="006562D8" w:rsidRPr="00C34E5B" w:rsidRDefault="005C5367" w:rsidP="00D82ACF">
      <w:pPr>
        <w:pStyle w:val="Bodytext1"/>
        <w:shd w:val="clear" w:color="auto" w:fill="auto"/>
        <w:tabs>
          <w:tab w:val="left" w:pos="1118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rStyle w:val="Bodytext3"/>
          <w:sz w:val="24"/>
          <w:szCs w:val="24"/>
        </w:rPr>
        <w:t>4.</w:t>
      </w:r>
      <w:r w:rsidR="006562D8" w:rsidRPr="00C34E5B">
        <w:rPr>
          <w:rStyle w:val="Bodytext3"/>
          <w:sz w:val="24"/>
          <w:szCs w:val="24"/>
        </w:rPr>
        <w:t xml:space="preserve">Назначение на должность и освобождение от должности </w:t>
      </w:r>
      <w:r>
        <w:rPr>
          <w:rStyle w:val="Bodytext3"/>
          <w:sz w:val="24"/>
          <w:szCs w:val="24"/>
        </w:rPr>
        <w:t>государственного налогового ин</w:t>
      </w:r>
      <w:r w:rsidR="006562D8" w:rsidRPr="00C34E5B">
        <w:rPr>
          <w:rStyle w:val="Bodytext3"/>
          <w:sz w:val="24"/>
          <w:szCs w:val="24"/>
        </w:rPr>
        <w:t>с</w:t>
      </w:r>
      <w:r>
        <w:rPr>
          <w:rStyle w:val="Bodytext3"/>
          <w:sz w:val="24"/>
          <w:szCs w:val="24"/>
        </w:rPr>
        <w:t>пектора</w:t>
      </w:r>
      <w:r w:rsidR="006562D8" w:rsidRPr="00C34E5B">
        <w:rPr>
          <w:rStyle w:val="Bodytext3"/>
          <w:sz w:val="24"/>
          <w:szCs w:val="24"/>
        </w:rPr>
        <w:t xml:space="preserve"> осуществляются </w:t>
      </w:r>
      <w:r w:rsidR="00801ED1">
        <w:rPr>
          <w:rStyle w:val="Bodytext3"/>
          <w:sz w:val="24"/>
          <w:szCs w:val="24"/>
        </w:rPr>
        <w:t>начальником Межрайонной ИФНС России №9 по Алтайскому краю.</w:t>
      </w:r>
    </w:p>
    <w:p w:rsidR="006562D8" w:rsidRPr="00C34E5B" w:rsidRDefault="005C5367" w:rsidP="0091738E">
      <w:pPr>
        <w:pStyle w:val="Bodytext1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>
        <w:rPr>
          <w:rStyle w:val="Bodytext3"/>
          <w:sz w:val="24"/>
          <w:szCs w:val="24"/>
        </w:rPr>
        <w:t>5. Государственный налоговый инспектор</w:t>
      </w:r>
      <w:r w:rsidR="006562D8" w:rsidRPr="00C34E5B">
        <w:rPr>
          <w:rStyle w:val="Bodytext3"/>
          <w:sz w:val="24"/>
          <w:szCs w:val="24"/>
        </w:rPr>
        <w:t xml:space="preserve"> непосредственно подчиняется начальнику отдела.</w:t>
      </w:r>
    </w:p>
    <w:p w:rsidR="00980002" w:rsidRDefault="00980002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</w:p>
    <w:p w:rsidR="006A4927" w:rsidRDefault="006562D8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C34E5B">
        <w:rPr>
          <w:sz w:val="24"/>
          <w:szCs w:val="24"/>
        </w:rPr>
        <w:t xml:space="preserve">II. Квалификационные требования </w:t>
      </w:r>
      <w:r w:rsidR="006A4927">
        <w:rPr>
          <w:sz w:val="24"/>
          <w:szCs w:val="24"/>
        </w:rPr>
        <w:t>для замещения должности гражданской службы</w:t>
      </w:r>
    </w:p>
    <w:p w:rsidR="00980002" w:rsidRPr="00C34E5B" w:rsidRDefault="00980002" w:rsidP="007119BF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</w:p>
    <w:p w:rsidR="006562D8" w:rsidRPr="00C34E5B" w:rsidRDefault="000F2199" w:rsidP="00D82ACF">
      <w:pPr>
        <w:pStyle w:val="Bodytext1"/>
        <w:shd w:val="clear" w:color="auto" w:fill="auto"/>
        <w:tabs>
          <w:tab w:val="left" w:pos="709"/>
        </w:tabs>
        <w:spacing w:before="0" w:after="0" w:line="240" w:lineRule="auto"/>
        <w:rPr>
          <w:sz w:val="24"/>
          <w:szCs w:val="24"/>
        </w:rPr>
      </w:pPr>
      <w:r>
        <w:rPr>
          <w:rStyle w:val="Bodytext3"/>
          <w:sz w:val="24"/>
          <w:szCs w:val="24"/>
        </w:rPr>
        <w:tab/>
      </w:r>
      <w:r w:rsidR="006A4927">
        <w:rPr>
          <w:rStyle w:val="Bodytext3"/>
          <w:sz w:val="24"/>
          <w:szCs w:val="24"/>
        </w:rPr>
        <w:t xml:space="preserve">6. </w:t>
      </w:r>
      <w:r w:rsidR="006562D8" w:rsidRPr="00C34E5B">
        <w:rPr>
          <w:rStyle w:val="Bodytext3"/>
          <w:sz w:val="24"/>
          <w:szCs w:val="24"/>
        </w:rPr>
        <w:t xml:space="preserve">Для замещения должности </w:t>
      </w:r>
      <w:r w:rsidR="006A4927">
        <w:rPr>
          <w:rStyle w:val="Bodytext3"/>
          <w:sz w:val="24"/>
          <w:szCs w:val="24"/>
        </w:rPr>
        <w:t>государственному налоговому инспектору</w:t>
      </w:r>
      <w:r w:rsidR="006562D8" w:rsidRPr="00C34E5B">
        <w:rPr>
          <w:rStyle w:val="Bodytext3"/>
          <w:sz w:val="24"/>
          <w:szCs w:val="24"/>
        </w:rPr>
        <w:t xml:space="preserve"> устанавливаются следующие требования:</w:t>
      </w:r>
    </w:p>
    <w:p w:rsidR="006562D8" w:rsidRPr="00C34E5B" w:rsidRDefault="006A4927" w:rsidP="007119BF">
      <w:pPr>
        <w:pStyle w:val="Bodytext1"/>
        <w:shd w:val="clear" w:color="auto" w:fill="auto"/>
        <w:tabs>
          <w:tab w:val="left" w:pos="1154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rStyle w:val="Bodytext3"/>
          <w:sz w:val="24"/>
          <w:szCs w:val="24"/>
        </w:rPr>
        <w:t>6.1</w:t>
      </w:r>
      <w:r w:rsidR="006562D8" w:rsidRPr="00C34E5B">
        <w:rPr>
          <w:rStyle w:val="Bodytext3"/>
          <w:sz w:val="24"/>
          <w:szCs w:val="24"/>
        </w:rPr>
        <w:tab/>
        <w:t xml:space="preserve">наличие </w:t>
      </w:r>
      <w:r w:rsidR="00364E81">
        <w:rPr>
          <w:rStyle w:val="Bodytext3"/>
          <w:sz w:val="24"/>
          <w:szCs w:val="24"/>
        </w:rPr>
        <w:t>высшего образования</w:t>
      </w:r>
      <w:r w:rsidR="006562D8" w:rsidRPr="00C34E5B">
        <w:rPr>
          <w:rStyle w:val="Bodytext3"/>
          <w:sz w:val="24"/>
          <w:szCs w:val="24"/>
        </w:rPr>
        <w:t>;</w:t>
      </w:r>
    </w:p>
    <w:p w:rsidR="00CB6E7D" w:rsidRDefault="006A4927" w:rsidP="0091738E">
      <w:pPr>
        <w:pStyle w:val="ConsPlusNormal"/>
        <w:ind w:firstLine="709"/>
        <w:jc w:val="both"/>
        <w:rPr>
          <w:rStyle w:val="Bodytext3"/>
          <w:rFonts w:ascii="Times New Roman" w:hAnsi="Times New Roman" w:cs="Times New Roman"/>
          <w:sz w:val="24"/>
          <w:szCs w:val="24"/>
        </w:rPr>
      </w:pPr>
      <w:r w:rsidRPr="00CD46F2">
        <w:rPr>
          <w:rStyle w:val="Bodytext3"/>
          <w:rFonts w:ascii="Times New Roman" w:hAnsi="Times New Roman" w:cs="Times New Roman"/>
          <w:sz w:val="24"/>
          <w:szCs w:val="24"/>
        </w:rPr>
        <w:t>6.2</w:t>
      </w:r>
      <w:proofErr w:type="gramStart"/>
      <w:r w:rsidR="00CB6E7D">
        <w:rPr>
          <w:rStyle w:val="Bodytext3"/>
          <w:rFonts w:ascii="Times New Roman" w:hAnsi="Times New Roman" w:cs="Times New Roman"/>
          <w:sz w:val="24"/>
          <w:szCs w:val="24"/>
        </w:rPr>
        <w:t xml:space="preserve"> </w:t>
      </w:r>
      <w:r w:rsidR="006E7C08">
        <w:rPr>
          <w:rStyle w:val="Bodytext3"/>
          <w:rFonts w:ascii="Times New Roman" w:hAnsi="Times New Roman" w:cs="Times New Roman"/>
          <w:sz w:val="24"/>
          <w:szCs w:val="24"/>
        </w:rPr>
        <w:t>Б</w:t>
      </w:r>
      <w:proofErr w:type="gramEnd"/>
      <w:r w:rsidR="006E7C08">
        <w:rPr>
          <w:rStyle w:val="Bodytext3"/>
          <w:rFonts w:ascii="Times New Roman" w:hAnsi="Times New Roman" w:cs="Times New Roman"/>
          <w:sz w:val="24"/>
          <w:szCs w:val="24"/>
        </w:rPr>
        <w:t>ез предъявления квалификационных требований к стажу государственной гражданской службы или стажу работы по специальности, направлению подготовки.</w:t>
      </w:r>
    </w:p>
    <w:p w:rsidR="00482EC2" w:rsidRPr="0091738E" w:rsidRDefault="00482EC2" w:rsidP="009173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04C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1738E">
        <w:rPr>
          <w:rFonts w:ascii="Times New Roman" w:hAnsi="Times New Roman" w:cs="Times New Roman"/>
          <w:color w:val="000000"/>
          <w:sz w:val="24"/>
          <w:szCs w:val="24"/>
        </w:rPr>
        <w:t>.3. Наличие базовых знаний:</w:t>
      </w:r>
    </w:p>
    <w:p w:rsidR="00482EC2" w:rsidRPr="007771E3" w:rsidRDefault="0091738E" w:rsidP="009173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482EC2" w:rsidRPr="007771E3">
        <w:rPr>
          <w:rFonts w:ascii="Times New Roman" w:hAnsi="Times New Roman" w:cs="Times New Roman"/>
          <w:sz w:val="24"/>
          <w:szCs w:val="24"/>
        </w:rPr>
        <w:t>знани</w:t>
      </w:r>
      <w:r w:rsidR="00482EC2">
        <w:rPr>
          <w:rFonts w:ascii="Times New Roman" w:hAnsi="Times New Roman" w:cs="Times New Roman"/>
          <w:sz w:val="24"/>
          <w:szCs w:val="24"/>
        </w:rPr>
        <w:t>е</w:t>
      </w:r>
      <w:r w:rsidR="00482EC2" w:rsidRPr="007771E3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482EC2" w:rsidRPr="003A5AB5" w:rsidRDefault="00482EC2" w:rsidP="009173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3A5AB5">
        <w:rPr>
          <w:rFonts w:ascii="Times New Roman" w:hAnsi="Times New Roman"/>
        </w:rPr>
        <w:t>6.3.2. знание основ:</w:t>
      </w:r>
    </w:p>
    <w:p w:rsidR="00482EC2" w:rsidRPr="003A5AB5" w:rsidRDefault="00482EC2" w:rsidP="009173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3A5AB5">
        <w:rPr>
          <w:rFonts w:ascii="Times New Roman" w:hAnsi="Times New Roman"/>
        </w:rPr>
        <w:t xml:space="preserve">- </w:t>
      </w:r>
      <w:hyperlink r:id="rId9" w:history="1">
        <w:r w:rsidRPr="003A5AB5">
          <w:rPr>
            <w:rFonts w:ascii="Times New Roman" w:hAnsi="Times New Roman"/>
          </w:rPr>
          <w:t>Конституции</w:t>
        </w:r>
      </w:hyperlink>
      <w:r w:rsidRPr="003A5AB5">
        <w:rPr>
          <w:rFonts w:ascii="Times New Roman" w:hAnsi="Times New Roman"/>
        </w:rPr>
        <w:t xml:space="preserve"> Российской Федерации, </w:t>
      </w:r>
    </w:p>
    <w:p w:rsidR="00482EC2" w:rsidRPr="003A5AB5" w:rsidRDefault="00482EC2" w:rsidP="009173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3A5AB5">
        <w:rPr>
          <w:rFonts w:ascii="Times New Roman" w:hAnsi="Times New Roman"/>
        </w:rPr>
        <w:t xml:space="preserve">- законодательства о гражданской службе, </w:t>
      </w:r>
    </w:p>
    <w:p w:rsidR="00482EC2" w:rsidRPr="003A5AB5" w:rsidRDefault="00482EC2" w:rsidP="00482EC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3A5AB5">
        <w:rPr>
          <w:rFonts w:ascii="Times New Roman" w:hAnsi="Times New Roman"/>
        </w:rPr>
        <w:t>- законодательст</w:t>
      </w:r>
      <w:r>
        <w:rPr>
          <w:rFonts w:ascii="Times New Roman" w:hAnsi="Times New Roman"/>
        </w:rPr>
        <w:t>ва о противодействии коррупции.</w:t>
      </w:r>
    </w:p>
    <w:p w:rsidR="00482EC2" w:rsidRPr="003A5AB5" w:rsidRDefault="00482EC2" w:rsidP="00482EC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3A5AB5">
        <w:rPr>
          <w:rFonts w:ascii="Times New Roman" w:hAnsi="Times New Roman"/>
        </w:rPr>
        <w:t>6.3.3. знания в области информацио</w:t>
      </w:r>
      <w:r>
        <w:rPr>
          <w:rFonts w:ascii="Times New Roman" w:hAnsi="Times New Roman"/>
        </w:rPr>
        <w:t>нно-коммуникационных технологий.</w:t>
      </w:r>
    </w:p>
    <w:p w:rsidR="00482EC2" w:rsidRPr="00A6737F" w:rsidRDefault="00482EC2" w:rsidP="00482EC2">
      <w:pPr>
        <w:pStyle w:val="a5"/>
        <w:tabs>
          <w:tab w:val="left" w:pos="0"/>
        </w:tabs>
        <w:ind w:left="0" w:firstLine="709"/>
        <w:jc w:val="both"/>
        <w:rPr>
          <w:rFonts w:ascii="Times New Roman" w:hAnsi="Times New Roman" w:cs="Times New Roman"/>
        </w:rPr>
      </w:pPr>
      <w:r w:rsidRPr="00A6737F">
        <w:rPr>
          <w:rFonts w:ascii="Times New Roman" w:hAnsi="Times New Roman" w:cs="Times New Roman"/>
        </w:rPr>
        <w:t>6.3.4. знание Служебного распорядка инспекции, порядка работы со служебной информацией, инструкции по делопроизводству,</w:t>
      </w:r>
      <w:r w:rsidRPr="00A6737F">
        <w:rPr>
          <w:rFonts w:ascii="Times New Roman" w:hAnsi="Times New Roman" w:cs="Times New Roman"/>
          <w:sz w:val="28"/>
          <w:szCs w:val="28"/>
        </w:rPr>
        <w:t xml:space="preserve"> </w:t>
      </w:r>
      <w:r w:rsidRPr="00A6737F">
        <w:rPr>
          <w:rFonts w:ascii="Times New Roman" w:eastAsia="Calibri" w:hAnsi="Times New Roman" w:cs="Times New Roman"/>
          <w:bCs/>
        </w:rPr>
        <w:t xml:space="preserve">правил и норм охраны труда, техники безопасности и противопожарной защиты; </w:t>
      </w:r>
      <w:r w:rsidRPr="00A6737F">
        <w:rPr>
          <w:rFonts w:ascii="Times New Roman" w:hAnsi="Times New Roman" w:cs="Times New Roman"/>
        </w:rPr>
        <w:t>должностного регламента.</w:t>
      </w:r>
    </w:p>
    <w:p w:rsidR="00482EC2" w:rsidRPr="00A312B5" w:rsidRDefault="00482EC2" w:rsidP="00482EC2">
      <w:pPr>
        <w:widowControl w:val="0"/>
        <w:ind w:firstLine="709"/>
        <w:jc w:val="both"/>
        <w:rPr>
          <w:rFonts w:ascii="Times New Roman" w:hAnsi="Times New Roman"/>
          <w:i/>
          <w:color w:val="FF0000"/>
          <w:sz w:val="26"/>
          <w:szCs w:val="26"/>
        </w:rPr>
      </w:pPr>
      <w:r w:rsidRPr="005F5251">
        <w:rPr>
          <w:rFonts w:ascii="Times New Roman" w:hAnsi="Times New Roman"/>
        </w:rPr>
        <w:t>6.4. Наличие профессиональных знаний:</w:t>
      </w:r>
      <w:r>
        <w:rPr>
          <w:rFonts w:ascii="Times New Roman" w:hAnsi="Times New Roman"/>
        </w:rPr>
        <w:t xml:space="preserve">  </w:t>
      </w:r>
    </w:p>
    <w:p w:rsidR="00482EC2" w:rsidRPr="005F5251" w:rsidRDefault="00482EC2" w:rsidP="00482EC2">
      <w:pPr>
        <w:widowControl w:val="0"/>
        <w:ind w:firstLine="709"/>
        <w:jc w:val="both"/>
        <w:rPr>
          <w:rFonts w:ascii="Times New Roman" w:hAnsi="Times New Roman"/>
        </w:rPr>
      </w:pPr>
      <w:r w:rsidRPr="005F5251">
        <w:rPr>
          <w:rFonts w:ascii="Times New Roman" w:hAnsi="Times New Roman"/>
        </w:rPr>
        <w:t>6.4.1. В сфере законодательства Российской Федерации: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t xml:space="preserve">Налоговый кодекс Российской Федерации; 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t>Трудовой кодекс Российской Федерации;</w:t>
      </w:r>
    </w:p>
    <w:p w:rsidR="0091738E" w:rsidRDefault="00482EC2" w:rsidP="00482EC2">
      <w:pPr>
        <w:pStyle w:val="af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  <w:sectPr w:rsidR="0091738E" w:rsidSect="0091738E">
          <w:headerReference w:type="default" r:id="rId10"/>
          <w:type w:val="continuous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A6737F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lastRenderedPageBreak/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lastRenderedPageBreak/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t>Закон Российской Федерации от 21 марта 1991 г. № 943-1 «О налоговых органах Российской Федерации»;</w:t>
      </w:r>
    </w:p>
    <w:p w:rsidR="00482EC2" w:rsidRPr="00A6737F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A6737F">
        <w:rPr>
          <w:rFonts w:ascii="Times New Roman" w:hAnsi="Times New Roman" w:cs="Times New Roman"/>
          <w:lang w:bidi="en-US"/>
        </w:rPr>
        <w:t>Федеральный закон Российской Федерации от 27 июля 2006 г. №152-ФЗ «О персональных данных»;</w:t>
      </w:r>
    </w:p>
    <w:p w:rsidR="00482EC2" w:rsidRPr="00A6737F" w:rsidRDefault="00482EC2" w:rsidP="00482EC2">
      <w:pPr>
        <w:pStyle w:val="af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6737F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482EC2" w:rsidRPr="00A6737F" w:rsidRDefault="00482EC2" w:rsidP="00482EC2">
      <w:pPr>
        <w:pStyle w:val="af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6737F">
        <w:rPr>
          <w:rFonts w:ascii="Times New Roman" w:hAnsi="Times New Roman"/>
          <w:sz w:val="24"/>
          <w:szCs w:val="24"/>
          <w:lang w:val="ru-RU"/>
        </w:rPr>
        <w:t>Федеральный закон от 6 декабря 2011 г. № 402-ФЗ «О бухгалтерском учете»;</w:t>
      </w:r>
    </w:p>
    <w:p w:rsidR="00482EC2" w:rsidRPr="003D1851" w:rsidRDefault="00482EC2" w:rsidP="00482EC2">
      <w:pPr>
        <w:pStyle w:val="af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D1851">
        <w:rPr>
          <w:rFonts w:ascii="Times New Roman" w:hAnsi="Times New Roman"/>
          <w:sz w:val="24"/>
          <w:szCs w:val="24"/>
          <w:lang w:val="ru-RU"/>
        </w:rPr>
        <w:t>Закон Российской Федерации от 21 июля 1993 г. № 5485-</w:t>
      </w:r>
      <w:r w:rsidRPr="003D1851">
        <w:rPr>
          <w:rFonts w:ascii="Times New Roman" w:hAnsi="Times New Roman"/>
          <w:sz w:val="24"/>
          <w:szCs w:val="24"/>
        </w:rPr>
        <w:t>I</w:t>
      </w:r>
      <w:r w:rsidRPr="003D1851">
        <w:rPr>
          <w:rFonts w:ascii="Times New Roman" w:hAnsi="Times New Roman"/>
          <w:sz w:val="24"/>
          <w:szCs w:val="24"/>
          <w:lang w:val="ru-RU"/>
        </w:rPr>
        <w:t xml:space="preserve"> «О государственной тайне»;</w:t>
      </w:r>
    </w:p>
    <w:p w:rsidR="00482EC2" w:rsidRPr="003D1851" w:rsidRDefault="00482EC2" w:rsidP="00482EC2">
      <w:pPr>
        <w:pStyle w:val="a5"/>
        <w:numPr>
          <w:ilvl w:val="0"/>
          <w:numId w:val="9"/>
        </w:numPr>
        <w:tabs>
          <w:tab w:val="left" w:pos="567"/>
          <w:tab w:val="left" w:pos="708"/>
        </w:tabs>
        <w:ind w:left="0" w:firstLine="709"/>
        <w:jc w:val="both"/>
        <w:rPr>
          <w:rFonts w:ascii="Times New Roman" w:hAnsi="Times New Roman" w:cs="Times New Roman"/>
        </w:rPr>
      </w:pPr>
      <w:r w:rsidRPr="003D1851">
        <w:rPr>
          <w:rFonts w:ascii="Times New Roman" w:hAnsi="Times New Roman" w:cs="Times New Roman"/>
        </w:rPr>
        <w:t xml:space="preserve">Федеральный закон от 26 февраля 1997 г. № 31-ФЗ </w:t>
      </w:r>
      <w:r w:rsidRPr="003D1851">
        <w:rPr>
          <w:rFonts w:ascii="Times New Roman" w:hAnsi="Times New Roman" w:cs="Times New Roman"/>
        </w:rPr>
        <w:br/>
        <w:t>«О мобилизационной подготовке и мобилизации в Российской Федерации»;</w:t>
      </w:r>
    </w:p>
    <w:p w:rsidR="00482EC2" w:rsidRPr="003D1851" w:rsidRDefault="00482EC2" w:rsidP="00482EC2">
      <w:pPr>
        <w:pStyle w:val="a5"/>
        <w:widowControl w:val="0"/>
        <w:numPr>
          <w:ilvl w:val="0"/>
          <w:numId w:val="9"/>
        </w:numPr>
        <w:tabs>
          <w:tab w:val="left" w:pos="1610"/>
        </w:tabs>
        <w:ind w:left="0" w:firstLine="709"/>
        <w:jc w:val="both"/>
        <w:rPr>
          <w:rFonts w:ascii="Times New Roman" w:hAnsi="Times New Roman" w:cs="Times New Roman"/>
        </w:rPr>
      </w:pPr>
      <w:r w:rsidRPr="003D1851">
        <w:rPr>
          <w:rFonts w:ascii="Times New Roman" w:hAnsi="Times New Roman" w:cs="Times New Roman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482EC2" w:rsidRPr="003D1851" w:rsidRDefault="00482EC2" w:rsidP="00482EC2">
      <w:pPr>
        <w:pStyle w:val="a5"/>
        <w:widowControl w:val="0"/>
        <w:numPr>
          <w:ilvl w:val="0"/>
          <w:numId w:val="9"/>
        </w:numPr>
        <w:tabs>
          <w:tab w:val="left" w:pos="1610"/>
        </w:tabs>
        <w:ind w:left="0" w:firstLine="709"/>
        <w:jc w:val="both"/>
        <w:rPr>
          <w:rFonts w:ascii="Times New Roman" w:hAnsi="Times New Roman" w:cs="Times New Roman"/>
        </w:rPr>
      </w:pPr>
      <w:r w:rsidRPr="003D1851">
        <w:rPr>
          <w:rFonts w:ascii="Times New Roman" w:hAnsi="Times New Roman" w:cs="Times New Roman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</w:t>
      </w:r>
      <w:r w:rsidRPr="00140302">
        <w:t xml:space="preserve"> </w:t>
      </w:r>
      <w:r w:rsidRPr="003D1851">
        <w:rPr>
          <w:rFonts w:ascii="Times New Roman" w:hAnsi="Times New Roman" w:cs="Times New Roman"/>
        </w:rPr>
        <w:t>упорядочения обменом информации с использованием информационно-телекоммуникационных сетей»;</w:t>
      </w:r>
    </w:p>
    <w:p w:rsidR="00482EC2" w:rsidRPr="003D1851" w:rsidRDefault="00482EC2" w:rsidP="00482EC2">
      <w:pPr>
        <w:pStyle w:val="a5"/>
        <w:widowControl w:val="0"/>
        <w:numPr>
          <w:ilvl w:val="0"/>
          <w:numId w:val="9"/>
        </w:numPr>
        <w:tabs>
          <w:tab w:val="left" w:pos="1610"/>
        </w:tabs>
        <w:ind w:left="0" w:firstLine="709"/>
        <w:jc w:val="both"/>
        <w:rPr>
          <w:rFonts w:ascii="Times New Roman" w:hAnsi="Times New Roman" w:cs="Times New Roman"/>
        </w:rPr>
      </w:pPr>
      <w:r w:rsidRPr="003D1851">
        <w:rPr>
          <w:rFonts w:ascii="Times New Roman" w:hAnsi="Times New Roman" w:cs="Times New Roman"/>
        </w:rPr>
        <w:t>Федеральный закон от 27 июля 2006 г. № 152-ФЗ «О персональных данных»;</w:t>
      </w:r>
    </w:p>
    <w:p w:rsidR="00482EC2" w:rsidRPr="003D1851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3D1851">
        <w:rPr>
          <w:rFonts w:ascii="Times New Roman" w:hAnsi="Times New Roman" w:cs="Times New Roman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82EC2" w:rsidRPr="003D1851" w:rsidRDefault="00482EC2" w:rsidP="00482EC2">
      <w:pPr>
        <w:pStyle w:val="a5"/>
        <w:numPr>
          <w:ilvl w:val="0"/>
          <w:numId w:val="9"/>
        </w:numPr>
        <w:tabs>
          <w:tab w:val="left" w:pos="635"/>
        </w:tabs>
        <w:ind w:left="0" w:firstLine="709"/>
        <w:jc w:val="both"/>
        <w:rPr>
          <w:rFonts w:ascii="Times New Roman" w:hAnsi="Times New Roman" w:cs="Times New Roman"/>
        </w:rPr>
      </w:pPr>
      <w:r w:rsidRPr="003D1851">
        <w:rPr>
          <w:rFonts w:ascii="Times New Roman" w:hAnsi="Times New Roman" w:cs="Times New Roman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3D1851">
        <w:rPr>
          <w:rFonts w:ascii="Times New Roman" w:hAnsi="Times New Roman" w:cs="Times New Roman"/>
        </w:rPr>
        <w:t>взаимодействия органов государственной власти субъектов Российской Федерации</w:t>
      </w:r>
      <w:proofErr w:type="gramEnd"/>
      <w:r w:rsidRPr="003D1851">
        <w:rPr>
          <w:rFonts w:ascii="Times New Roman" w:hAnsi="Times New Roman" w:cs="Times New Roman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82EC2" w:rsidRPr="003D1851" w:rsidRDefault="00482EC2" w:rsidP="00482EC2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lang w:bidi="en-US"/>
        </w:rPr>
      </w:pPr>
      <w:proofErr w:type="gramStart"/>
      <w:r w:rsidRPr="003D1851">
        <w:rPr>
          <w:rFonts w:ascii="Times New Roman" w:hAnsi="Times New Roman" w:cs="Times New Roman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1851">
        <w:rPr>
          <w:rFonts w:ascii="Times New Roman" w:hAnsi="Times New Roman" w:cs="Times New Roman"/>
          <w:lang w:bidi="en-US"/>
        </w:rPr>
        <w:t xml:space="preserve"> </w:t>
      </w:r>
      <w:proofErr w:type="gramStart"/>
      <w:r w:rsidRPr="003D1851">
        <w:rPr>
          <w:rFonts w:ascii="Times New Roman" w:hAnsi="Times New Roman" w:cs="Times New Roman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82EC2" w:rsidRPr="0008063B" w:rsidRDefault="00482EC2" w:rsidP="00482EC2">
      <w:pPr>
        <w:pStyle w:val="af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D1851">
        <w:rPr>
          <w:rFonts w:ascii="Times New Roman" w:hAnsi="Times New Roman"/>
          <w:sz w:val="24"/>
          <w:szCs w:val="24"/>
          <w:lang w:val="ru-RU"/>
        </w:rPr>
        <w:t>приказ ФНС России от 13 февраля 2013 г. № ММВ-7-9/78 @ «Об утверждении концепции развития досудебного урегулирования налоговых споров в системе</w:t>
      </w:r>
      <w:r w:rsidRPr="0008063B">
        <w:rPr>
          <w:rFonts w:ascii="Times New Roman" w:hAnsi="Times New Roman"/>
          <w:sz w:val="24"/>
          <w:szCs w:val="24"/>
          <w:lang w:val="ru-RU"/>
        </w:rPr>
        <w:t xml:space="preserve"> налоговых органов Российской Федерации на 2012-2018 годы».</w:t>
      </w:r>
    </w:p>
    <w:p w:rsidR="00482EC2" w:rsidRPr="00DA2A69" w:rsidRDefault="007F318D" w:rsidP="00482EC2">
      <w:pPr>
        <w:widowControl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482EC2">
        <w:rPr>
          <w:rFonts w:ascii="Times New Roman" w:hAnsi="Times New Roman"/>
        </w:rPr>
        <w:t>осударственный налоговый инспектор</w:t>
      </w:r>
      <w:r w:rsidR="00482EC2" w:rsidRPr="00DA2A69">
        <w:rPr>
          <w:rFonts w:ascii="Times New Roman" w:hAnsi="Times New Roman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2EC2" w:rsidRPr="004232F8" w:rsidRDefault="00482EC2" w:rsidP="00482EC2">
      <w:pPr>
        <w:ind w:firstLine="709"/>
        <w:rPr>
          <w:rFonts w:ascii="Times New Roman" w:eastAsia="Times New Roman" w:hAnsi="Times New Roman"/>
          <w:lang w:bidi="en-US"/>
        </w:rPr>
      </w:pPr>
      <w:r w:rsidRPr="004232F8">
        <w:rPr>
          <w:rFonts w:ascii="Times New Roman" w:eastAsia="Times New Roman" w:hAnsi="Times New Roman"/>
          <w:lang w:val="en-US" w:bidi="en-US"/>
        </w:rPr>
        <w:t>6.4.2. </w:t>
      </w:r>
      <w:r w:rsidRPr="004232F8">
        <w:rPr>
          <w:rFonts w:ascii="Times New Roman" w:eastAsia="Times New Roman" w:hAnsi="Times New Roman"/>
          <w:lang w:bidi="en-US"/>
        </w:rPr>
        <w:t>Иные профессиональные знания включают:</w:t>
      </w:r>
    </w:p>
    <w:p w:rsidR="00482EC2" w:rsidRPr="004232F8" w:rsidRDefault="00482EC2" w:rsidP="00482EC2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/>
          <w:lang w:bidi="en-US"/>
        </w:rPr>
      </w:pPr>
      <w:r w:rsidRPr="004232F8">
        <w:rPr>
          <w:rFonts w:ascii="Times New Roman" w:eastAsia="Times New Roman" w:hAnsi="Times New Roman"/>
          <w:lang w:bidi="en-US"/>
        </w:rPr>
        <w:t>основы экономики, финансов и кредита, бухгалтерского и налогового учета;</w:t>
      </w:r>
    </w:p>
    <w:p w:rsidR="00482EC2" w:rsidRPr="004232F8" w:rsidRDefault="00482EC2" w:rsidP="00482EC2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/>
          <w:lang w:bidi="en-US"/>
        </w:rPr>
      </w:pPr>
      <w:r w:rsidRPr="004232F8">
        <w:rPr>
          <w:rFonts w:ascii="Times New Roman" w:eastAsia="Times New Roman" w:hAnsi="Times New Roman"/>
          <w:lang w:bidi="en-US"/>
        </w:rPr>
        <w:t>основы налогообложения;</w:t>
      </w:r>
    </w:p>
    <w:p w:rsidR="00482EC2" w:rsidRPr="004232F8" w:rsidRDefault="00482EC2" w:rsidP="00482EC2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/>
          <w:lang w:bidi="en-US"/>
        </w:rPr>
      </w:pPr>
      <w:r w:rsidRPr="004232F8">
        <w:rPr>
          <w:rFonts w:ascii="Times New Roman" w:eastAsia="Times New Roman" w:hAnsi="Times New Roman"/>
          <w:lang w:bidi="en-US"/>
        </w:rPr>
        <w:t>основы финансовых и кредитных отношений;</w:t>
      </w:r>
    </w:p>
    <w:p w:rsidR="00482EC2" w:rsidRPr="004232F8" w:rsidRDefault="00482EC2" w:rsidP="00482EC2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/>
          <w:lang w:bidi="en-US"/>
        </w:rPr>
      </w:pPr>
      <w:r w:rsidRPr="004232F8">
        <w:rPr>
          <w:rFonts w:ascii="Times New Roman" w:eastAsia="Times New Roman" w:hAnsi="Times New Roman"/>
          <w:lang w:bidi="en-US"/>
        </w:rPr>
        <w:t>общие положения о налоговом контроле;</w:t>
      </w:r>
    </w:p>
    <w:p w:rsidR="00482EC2" w:rsidRPr="004232F8" w:rsidRDefault="00482EC2" w:rsidP="00482EC2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/>
          <w:lang w:bidi="en-US"/>
        </w:rPr>
      </w:pPr>
      <w:r w:rsidRPr="004232F8">
        <w:rPr>
          <w:rFonts w:ascii="Times New Roman" w:eastAsia="Times New Roman" w:hAnsi="Times New Roman"/>
          <w:lang w:bidi="en-US"/>
        </w:rPr>
        <w:t>принципы формирования налоговой системы Российской Федерации;</w:t>
      </w:r>
    </w:p>
    <w:p w:rsidR="00482EC2" w:rsidRPr="004232F8" w:rsidRDefault="00482EC2" w:rsidP="00482EC2">
      <w:pPr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/>
          <w:lang w:bidi="en-US"/>
        </w:rPr>
      </w:pPr>
      <w:r w:rsidRPr="004232F8">
        <w:rPr>
          <w:rFonts w:ascii="Times New Roman" w:eastAsia="Times New Roman" w:hAnsi="Times New Roman"/>
          <w:lang w:bidi="en-US"/>
        </w:rPr>
        <w:t>порядок проведения мероприятий налогового контроля;</w:t>
      </w:r>
    </w:p>
    <w:p w:rsidR="00482EC2" w:rsidRPr="004232F8" w:rsidRDefault="00482EC2" w:rsidP="00482EC2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принципы налогового администрирования;</w:t>
      </w:r>
    </w:p>
    <w:p w:rsidR="00482EC2" w:rsidRPr="004232F8" w:rsidRDefault="00482EC2" w:rsidP="00482EC2">
      <w:pPr>
        <w:widowControl w:val="0"/>
        <w:numPr>
          <w:ilvl w:val="0"/>
          <w:numId w:val="10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482EC2" w:rsidRPr="004232F8" w:rsidRDefault="00482EC2" w:rsidP="00482EC2">
      <w:pPr>
        <w:numPr>
          <w:ilvl w:val="0"/>
          <w:numId w:val="10"/>
        </w:numPr>
        <w:tabs>
          <w:tab w:val="left" w:pos="635"/>
        </w:tabs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lastRenderedPageBreak/>
        <w:t>практика применения законодательства Российской Федерации о налогах и сборах;</w:t>
      </w:r>
    </w:p>
    <w:p w:rsidR="00482EC2" w:rsidRPr="004232F8" w:rsidRDefault="00482EC2" w:rsidP="00482EC2">
      <w:pPr>
        <w:numPr>
          <w:ilvl w:val="0"/>
          <w:numId w:val="10"/>
        </w:numPr>
        <w:tabs>
          <w:tab w:val="left" w:pos="558"/>
        </w:tabs>
        <w:ind w:left="0" w:firstLine="709"/>
        <w:contextualSpacing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принципы формирования статистической налоговой отчетности;</w:t>
      </w:r>
    </w:p>
    <w:p w:rsidR="00482EC2" w:rsidRPr="004232F8" w:rsidRDefault="00482EC2" w:rsidP="00482EC2">
      <w:pPr>
        <w:numPr>
          <w:ilvl w:val="0"/>
          <w:numId w:val="10"/>
        </w:numPr>
        <w:tabs>
          <w:tab w:val="left" w:pos="558"/>
        </w:tabs>
        <w:ind w:left="0" w:firstLine="709"/>
        <w:contextualSpacing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основные направления совершенствования государственного управления;</w:t>
      </w:r>
    </w:p>
    <w:p w:rsidR="00482EC2" w:rsidRDefault="00482EC2" w:rsidP="00482EC2">
      <w:pPr>
        <w:numPr>
          <w:ilvl w:val="0"/>
          <w:numId w:val="10"/>
        </w:numPr>
        <w:tabs>
          <w:tab w:val="left" w:pos="558"/>
        </w:tabs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основные направления политики государства в с</w:t>
      </w:r>
      <w:r>
        <w:rPr>
          <w:rFonts w:ascii="Times New Roman" w:eastAsia="Times New Roman" w:hAnsi="Times New Roman"/>
        </w:rPr>
        <w:t>фере противодействия коррупции;</w:t>
      </w:r>
    </w:p>
    <w:p w:rsidR="00482EC2" w:rsidRDefault="00482EC2" w:rsidP="00482EC2">
      <w:pPr>
        <w:numPr>
          <w:ilvl w:val="0"/>
          <w:numId w:val="10"/>
        </w:numPr>
        <w:tabs>
          <w:tab w:val="left" w:pos="558"/>
        </w:tabs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FF3C06">
        <w:rPr>
          <w:rFonts w:ascii="Times New Roman" w:eastAsia="Times New Roman" w:hAnsi="Times New Roman"/>
        </w:rPr>
        <w:t xml:space="preserve">понятие базовых информационных ресурсов; </w:t>
      </w:r>
    </w:p>
    <w:p w:rsidR="00482EC2" w:rsidRDefault="00482EC2" w:rsidP="00482EC2">
      <w:pPr>
        <w:numPr>
          <w:ilvl w:val="0"/>
          <w:numId w:val="10"/>
        </w:numPr>
        <w:tabs>
          <w:tab w:val="left" w:pos="558"/>
        </w:tabs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FF3C06">
        <w:rPr>
          <w:rFonts w:ascii="Times New Roman" w:eastAsia="Times New Roman" w:hAnsi="Times New Roman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482EC2" w:rsidRPr="004232F8" w:rsidRDefault="00482EC2" w:rsidP="00482EC2">
      <w:pPr>
        <w:numPr>
          <w:ilvl w:val="0"/>
          <w:numId w:val="10"/>
        </w:numPr>
        <w:tabs>
          <w:tab w:val="left" w:pos="558"/>
        </w:tabs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FF3C06">
        <w:rPr>
          <w:rFonts w:ascii="Times New Roman" w:eastAsia="Times New Roman" w:hAnsi="Times New Roman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FF3C06">
        <w:rPr>
          <w:rFonts w:ascii="Times New Roman" w:eastAsia="Times New Roman" w:hAnsi="Times New Roman"/>
        </w:rPr>
        <w:t>дств кр</w:t>
      </w:r>
      <w:proofErr w:type="gramEnd"/>
      <w:r w:rsidRPr="00FF3C06">
        <w:rPr>
          <w:rFonts w:ascii="Times New Roman" w:eastAsia="Times New Roman" w:hAnsi="Times New Roman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482EC2" w:rsidRPr="004232F8" w:rsidRDefault="00482EC2" w:rsidP="00482EC2">
      <w:pPr>
        <w:spacing w:after="1" w:line="240" w:lineRule="atLeast"/>
        <w:ind w:firstLine="709"/>
        <w:jc w:val="both"/>
        <w:outlineLvl w:val="0"/>
        <w:rPr>
          <w:rFonts w:ascii="Times New Roman" w:hAnsi="Times New Roman"/>
          <w:spacing w:val="-2"/>
        </w:rPr>
      </w:pPr>
      <w:r w:rsidRPr="004232F8">
        <w:rPr>
          <w:rFonts w:ascii="Times New Roman" w:hAnsi="Times New Roman"/>
          <w:spacing w:val="-2"/>
        </w:rPr>
        <w:t xml:space="preserve">6.5. Наличие функциональных знаний: 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понятие нормы права, нормативного правового акта, правоотношений и их признаки;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понятие, процедура рассмотрения обращений граждан;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принципы, методы, технологии и механизмы осуществления контроля (надзора);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виды, назначение и технологии организации проверочных процедур;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институт предварительной проверки жалобы и иной информации, поступившей в контрольно-надзорный орган;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процедура организации проверки: порядок, этапы, инструменты проведения;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ограничения при проведении проверочных процедур;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меры, принимаемые по результатам проверки;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 xml:space="preserve">порядок выезда за границу граждан, допущенных к государственной тайне; 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 xml:space="preserve">ответственность за правонарушения в области защиты государственной тайны; 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 xml:space="preserve">централизованная и смешанная формы ведения делопроизводства; 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482EC2" w:rsidRPr="004232F8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 xml:space="preserve">система технической и противопожарной безопасности; </w:t>
      </w:r>
    </w:p>
    <w:p w:rsidR="00482EC2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основные меропри</w:t>
      </w:r>
      <w:r>
        <w:rPr>
          <w:rFonts w:ascii="Times New Roman" w:eastAsia="Times New Roman" w:hAnsi="Times New Roman"/>
        </w:rPr>
        <w:t>ятия мобилизационной подготовки;</w:t>
      </w:r>
    </w:p>
    <w:p w:rsidR="00482EC2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FF3C06">
        <w:rPr>
          <w:rFonts w:ascii="Times New Roman" w:eastAsia="Times New Roman" w:hAnsi="Times New Roman"/>
        </w:rPr>
        <w:t xml:space="preserve">основные модели связей с общественностью; </w:t>
      </w:r>
    </w:p>
    <w:p w:rsidR="00482EC2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FF3C06">
        <w:rPr>
          <w:rFonts w:ascii="Times New Roman" w:eastAsia="Times New Roman" w:hAnsi="Times New Roman"/>
        </w:rPr>
        <w:t xml:space="preserve">особенности связей с общественностью в государственных органах; </w:t>
      </w:r>
    </w:p>
    <w:p w:rsidR="00482EC2" w:rsidRDefault="00482EC2" w:rsidP="00482EC2">
      <w:pPr>
        <w:numPr>
          <w:ilvl w:val="0"/>
          <w:numId w:val="11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FF3C06">
        <w:rPr>
          <w:rFonts w:ascii="Times New Roman" w:eastAsia="Times New Roman" w:hAnsi="Times New Roman"/>
        </w:rPr>
        <w:t xml:space="preserve">технологии и средства обеспечения информационной безопасности; </w:t>
      </w:r>
    </w:p>
    <w:p w:rsidR="00482EC2" w:rsidRPr="004232F8" w:rsidRDefault="00482EC2" w:rsidP="00482EC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4232F8">
        <w:rPr>
          <w:rFonts w:ascii="Times New Roman" w:hAnsi="Times New Roman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82EC2" w:rsidRPr="004232F8" w:rsidRDefault="00482EC2" w:rsidP="00482EC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4232F8">
        <w:rPr>
          <w:rFonts w:ascii="Times New Roman" w:hAnsi="Times New Roman"/>
        </w:rPr>
        <w:t xml:space="preserve">6.7. Наличие профессиональных умений: </w:t>
      </w:r>
    </w:p>
    <w:p w:rsidR="00482EC2" w:rsidRPr="004232F8" w:rsidRDefault="00482EC2" w:rsidP="00482EC2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</w:rPr>
      </w:pPr>
      <w:r w:rsidRPr="004232F8">
        <w:rPr>
          <w:rFonts w:ascii="Times New Roman" w:hAnsi="Times New Roman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482EC2" w:rsidRPr="00553F0F" w:rsidRDefault="00482EC2" w:rsidP="00482EC2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</w:rPr>
      </w:pPr>
      <w:r w:rsidRPr="00553F0F">
        <w:rPr>
          <w:rFonts w:ascii="Times New Roman" w:hAnsi="Times New Roman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482EC2" w:rsidRPr="004232F8" w:rsidRDefault="00482EC2" w:rsidP="00482EC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4232F8">
        <w:rPr>
          <w:rFonts w:ascii="Times New Roman" w:hAnsi="Times New Roman"/>
        </w:rPr>
        <w:t xml:space="preserve">6.8. Наличие функциональных умений: </w:t>
      </w:r>
    </w:p>
    <w:p w:rsidR="00482EC2" w:rsidRPr="004232F8" w:rsidRDefault="00482EC2" w:rsidP="00482EC2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 xml:space="preserve">подготовка аналитических, информационных и других материалов; </w:t>
      </w:r>
    </w:p>
    <w:p w:rsidR="00482EC2" w:rsidRPr="004232F8" w:rsidRDefault="00482EC2" w:rsidP="00482EC2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>организация и проведение мониторинга применения законодательства;</w:t>
      </w:r>
    </w:p>
    <w:p w:rsidR="00482EC2" w:rsidRPr="004232F8" w:rsidRDefault="00482EC2" w:rsidP="00482EC2">
      <w:pPr>
        <w:widowControl w:val="0"/>
        <w:numPr>
          <w:ilvl w:val="0"/>
          <w:numId w:val="12"/>
        </w:numPr>
        <w:ind w:left="0" w:firstLine="709"/>
        <w:contextualSpacing/>
        <w:jc w:val="both"/>
        <w:rPr>
          <w:rFonts w:ascii="Times New Roman" w:eastAsia="Times New Roman" w:hAnsi="Times New Roman"/>
        </w:rPr>
      </w:pPr>
      <w:r w:rsidRPr="004232F8">
        <w:rPr>
          <w:rFonts w:ascii="Times New Roman" w:eastAsia="Times New Roman" w:hAnsi="Times New Roman"/>
        </w:rPr>
        <w:t xml:space="preserve"> исполнения предписаний, решений и других распорядительных документов; </w:t>
      </w:r>
    </w:p>
    <w:p w:rsidR="009132F6" w:rsidRPr="007771E3" w:rsidRDefault="009132F6" w:rsidP="00EC3C0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color w:val="auto"/>
        </w:rPr>
      </w:pPr>
    </w:p>
    <w:p w:rsidR="001F356B" w:rsidRDefault="006562D8" w:rsidP="001F356B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EB7D56">
        <w:rPr>
          <w:sz w:val="24"/>
          <w:szCs w:val="24"/>
        </w:rPr>
        <w:t xml:space="preserve"> </w:t>
      </w:r>
      <w:r w:rsidR="001F356B" w:rsidRPr="00EB7D56">
        <w:rPr>
          <w:rFonts w:eastAsia="Calibri"/>
          <w:sz w:val="24"/>
          <w:szCs w:val="24"/>
        </w:rPr>
        <w:t>III. Должностные</w:t>
      </w:r>
      <w:r w:rsidR="001F356B" w:rsidRPr="00FE2B76">
        <w:rPr>
          <w:rFonts w:eastAsia="Calibri"/>
          <w:sz w:val="24"/>
          <w:szCs w:val="24"/>
        </w:rPr>
        <w:t xml:space="preserve"> обязанности, права и ответственность</w:t>
      </w:r>
    </w:p>
    <w:p w:rsidR="001F356B" w:rsidRPr="00FE2B76" w:rsidRDefault="001F356B" w:rsidP="001F356B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1336AE" w:rsidRPr="00665EC1" w:rsidRDefault="001336AE" w:rsidP="00D82ACF">
      <w:pPr>
        <w:pStyle w:val="Bodytext1"/>
        <w:shd w:val="clear" w:color="auto" w:fill="auto"/>
        <w:tabs>
          <w:tab w:val="left" w:pos="1057"/>
        </w:tabs>
        <w:spacing w:before="0" w:after="0" w:line="240" w:lineRule="auto"/>
        <w:ind w:firstLine="709"/>
        <w:rPr>
          <w:sz w:val="24"/>
          <w:szCs w:val="24"/>
        </w:rPr>
      </w:pPr>
      <w:r w:rsidRPr="00665EC1">
        <w:rPr>
          <w:rStyle w:val="Bodytext3"/>
          <w:sz w:val="24"/>
          <w:szCs w:val="24"/>
        </w:rPr>
        <w:t>7</w:t>
      </w:r>
      <w:r>
        <w:rPr>
          <w:rStyle w:val="Bodytext3"/>
          <w:sz w:val="24"/>
          <w:szCs w:val="24"/>
        </w:rPr>
        <w:t>.</w:t>
      </w:r>
      <w:r w:rsidRPr="00665EC1">
        <w:rPr>
          <w:rStyle w:val="Bodytext3"/>
          <w:sz w:val="24"/>
          <w:szCs w:val="24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1336AE" w:rsidRPr="0091738E" w:rsidRDefault="001336AE" w:rsidP="00D82ACF">
      <w:pPr>
        <w:pStyle w:val="Bodytext1"/>
        <w:numPr>
          <w:ilvl w:val="0"/>
          <w:numId w:val="7"/>
        </w:numPr>
        <w:shd w:val="clear" w:color="auto" w:fill="auto"/>
        <w:spacing w:before="0" w:after="0" w:line="240" w:lineRule="auto"/>
        <w:ind w:left="0" w:firstLine="709"/>
        <w:rPr>
          <w:rStyle w:val="Bodytext3"/>
          <w:sz w:val="24"/>
          <w:szCs w:val="24"/>
        </w:rPr>
      </w:pPr>
      <w:r w:rsidRPr="0091738E">
        <w:rPr>
          <w:rStyle w:val="Bodytext3"/>
          <w:rFonts w:eastAsia="Calibri"/>
          <w:sz w:val="24"/>
          <w:szCs w:val="24"/>
        </w:rPr>
        <w:t xml:space="preserve">В целях реализации задач и </w:t>
      </w:r>
      <w:proofErr w:type="gramStart"/>
      <w:r w:rsidRPr="0091738E">
        <w:rPr>
          <w:rStyle w:val="Bodytext3"/>
          <w:rFonts w:eastAsia="Calibri"/>
          <w:sz w:val="24"/>
          <w:szCs w:val="24"/>
        </w:rPr>
        <w:t>функций, возложенных на отдел камеральных проверок №2 государственный налоговый инспектор обязан</w:t>
      </w:r>
      <w:proofErr w:type="gramEnd"/>
      <w:r w:rsidRPr="0091738E">
        <w:rPr>
          <w:rStyle w:val="Bodytext3"/>
          <w:rFonts w:eastAsia="Calibri"/>
          <w:sz w:val="24"/>
          <w:szCs w:val="24"/>
        </w:rPr>
        <w:t>:</w:t>
      </w:r>
    </w:p>
    <w:p w:rsidR="001F356B" w:rsidRPr="002E1549" w:rsidRDefault="00C56BC6" w:rsidP="001F356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8.1.</w:t>
      </w:r>
      <w:r w:rsidR="001F356B" w:rsidRPr="002E1549">
        <w:rPr>
          <w:rFonts w:ascii="Times New Roman" w:hAnsi="Times New Roman" w:cs="Times New Roman"/>
        </w:rPr>
        <w:t>своевременн</w:t>
      </w:r>
      <w:r>
        <w:rPr>
          <w:rFonts w:ascii="Times New Roman" w:hAnsi="Times New Roman" w:cs="Times New Roman"/>
        </w:rPr>
        <w:t>ое исполнение контрольных писем</w:t>
      </w:r>
      <w:r w:rsidR="001F356B" w:rsidRPr="002E1549">
        <w:rPr>
          <w:rFonts w:ascii="Times New Roman" w:hAnsi="Times New Roman" w:cs="Times New Roman"/>
        </w:rPr>
        <w:t xml:space="preserve"> Управления ФНС РФ по Алтайскому краю</w:t>
      </w:r>
      <w:r w:rsidR="001F356B">
        <w:rPr>
          <w:rFonts w:ascii="Times New Roman" w:hAnsi="Times New Roman" w:cs="Times New Roman"/>
        </w:rPr>
        <w:t xml:space="preserve"> в части администрирования имущественных налогов физических лиц</w:t>
      </w:r>
      <w:r w:rsidR="001F356B" w:rsidRPr="002E1549">
        <w:rPr>
          <w:rFonts w:ascii="Times New Roman" w:hAnsi="Times New Roman" w:cs="Times New Roman"/>
        </w:rPr>
        <w:t xml:space="preserve">; </w:t>
      </w:r>
    </w:p>
    <w:p w:rsidR="001F356B" w:rsidRPr="002E1549" w:rsidRDefault="00C56BC6" w:rsidP="001F356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</w:t>
      </w:r>
      <w:r w:rsidR="001F356B" w:rsidRPr="002E1549">
        <w:rPr>
          <w:rFonts w:ascii="Times New Roman" w:hAnsi="Times New Roman" w:cs="Times New Roman"/>
        </w:rPr>
        <w:t xml:space="preserve"> работа с законами,  инструкциями, письмами  по налогам  и  платежам, обеспечивает сохранность и систему регистрации инструктивного материла</w:t>
      </w:r>
      <w:r w:rsidR="001F356B">
        <w:rPr>
          <w:rFonts w:ascii="Times New Roman" w:hAnsi="Times New Roman" w:cs="Times New Roman"/>
        </w:rPr>
        <w:t xml:space="preserve"> в части администрирования имущественных налогов физических лиц (транспортный налог, земельный налог, налог на имущество физических лиц)</w:t>
      </w:r>
      <w:r w:rsidR="001F356B" w:rsidRPr="002E1549">
        <w:rPr>
          <w:rFonts w:ascii="Times New Roman" w:hAnsi="Times New Roman" w:cs="Times New Roman"/>
        </w:rPr>
        <w:t>;</w:t>
      </w:r>
    </w:p>
    <w:p w:rsidR="001F356B" w:rsidRPr="002E1549" w:rsidRDefault="00C56BC6" w:rsidP="001F356B">
      <w:pPr>
        <w:pStyle w:val="a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</w:t>
      </w:r>
      <w:r w:rsidR="001F356B" w:rsidRPr="002E1549">
        <w:rPr>
          <w:sz w:val="24"/>
          <w:szCs w:val="24"/>
        </w:rPr>
        <w:t>обеспечивает сохранность документов;</w:t>
      </w:r>
    </w:p>
    <w:p w:rsidR="001F356B" w:rsidRDefault="00C56BC6" w:rsidP="001F356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8.4.</w:t>
      </w:r>
      <w:r w:rsidR="001F356B" w:rsidRPr="002E1549">
        <w:rPr>
          <w:rFonts w:ascii="Times New Roman" w:hAnsi="Times New Roman" w:cs="Times New Roman"/>
        </w:rPr>
        <w:t xml:space="preserve">соблюдает порядок учета, обращения и хранения документов, содержащих несекретные сведения, подлежащие защите в налоговых органах в соответствии с инструкцией; </w:t>
      </w:r>
    </w:p>
    <w:p w:rsidR="00CB45C9" w:rsidRPr="002E1549" w:rsidRDefault="00CB45C9" w:rsidP="001F356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8.5.применять передовой отечественный опыт налогового администрирования;</w:t>
      </w:r>
    </w:p>
    <w:p w:rsidR="001F356B" w:rsidRPr="001D2944" w:rsidRDefault="00C56BC6" w:rsidP="001F356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8.6.</w:t>
      </w:r>
      <w:r w:rsidR="001F356B" w:rsidRPr="001D2944">
        <w:rPr>
          <w:rFonts w:ascii="Times New Roman" w:hAnsi="Times New Roman" w:cs="Times New Roman"/>
        </w:rPr>
        <w:t xml:space="preserve"> проведение мероприятий по исправлению ошибок, выявленных в журналах «Мониторинг-Детализация»;</w:t>
      </w:r>
    </w:p>
    <w:p w:rsidR="001F356B" w:rsidRPr="001D2944" w:rsidRDefault="00C56BC6" w:rsidP="00D6370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8.7.</w:t>
      </w:r>
      <w:r w:rsidR="001F356B" w:rsidRPr="001D2944">
        <w:rPr>
          <w:rFonts w:ascii="Times New Roman" w:hAnsi="Times New Roman" w:cs="Times New Roman"/>
        </w:rPr>
        <w:t xml:space="preserve"> направлять запросы в ГИБДД МО МВД России о предоставлении сведений о снятии (постановка) с учета  транспортных средств;</w:t>
      </w:r>
    </w:p>
    <w:p w:rsidR="001F356B" w:rsidRPr="001D2944" w:rsidRDefault="00C56BC6" w:rsidP="00D6370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8.8.</w:t>
      </w:r>
      <w:r w:rsidR="001F356B" w:rsidRPr="001D2944">
        <w:rPr>
          <w:rFonts w:ascii="Times New Roman" w:hAnsi="Times New Roman" w:cs="Times New Roman"/>
        </w:rPr>
        <w:t>направление писем в УФНС по Алтайскому краю на отражение операций в КРСБ АИСНалог-3;</w:t>
      </w:r>
    </w:p>
    <w:p w:rsidR="001F356B" w:rsidRPr="001D2944" w:rsidRDefault="00C56BC6" w:rsidP="00D63703">
      <w:pPr>
        <w:ind w:firstLine="709"/>
        <w:jc w:val="both"/>
      </w:pPr>
      <w:r>
        <w:rPr>
          <w:rFonts w:ascii="Times New Roman" w:hAnsi="Times New Roman" w:cs="Times New Roman"/>
        </w:rPr>
        <w:t>8.9.</w:t>
      </w:r>
      <w:r w:rsidR="001F356B" w:rsidRPr="001D2944">
        <w:rPr>
          <w:rFonts w:ascii="Times New Roman" w:hAnsi="Times New Roman" w:cs="Times New Roman"/>
        </w:rPr>
        <w:t xml:space="preserve">направление запросов АКГУП Алтайский центр земельного кадастра и недвижимости, АО </w:t>
      </w:r>
      <w:proofErr w:type="spellStart"/>
      <w:r w:rsidR="001F356B" w:rsidRPr="001D2944">
        <w:rPr>
          <w:rFonts w:ascii="Times New Roman" w:hAnsi="Times New Roman" w:cs="Times New Roman"/>
        </w:rPr>
        <w:t>Ростехинвентаризация</w:t>
      </w:r>
      <w:proofErr w:type="spellEnd"/>
      <w:r w:rsidR="001F356B" w:rsidRPr="001D2944">
        <w:rPr>
          <w:rFonts w:ascii="Times New Roman" w:hAnsi="Times New Roman" w:cs="Times New Roman"/>
        </w:rPr>
        <w:t xml:space="preserve"> Федеральное БТИ об уточнении инвентаризационной стоимости объектов капитального строительства</w:t>
      </w:r>
      <w:r w:rsidR="001F356B" w:rsidRPr="001D2944">
        <w:t>;</w:t>
      </w:r>
    </w:p>
    <w:p w:rsidR="001F356B" w:rsidRPr="001D2944" w:rsidRDefault="00C56BC6" w:rsidP="00D6370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8.10.</w:t>
      </w:r>
      <w:r w:rsidR="001F356B" w:rsidRPr="001D2944">
        <w:rPr>
          <w:rFonts w:ascii="Times New Roman" w:hAnsi="Times New Roman" w:cs="Times New Roman"/>
        </w:rPr>
        <w:t xml:space="preserve"> исполняет поручения на интернет -</w:t>
      </w:r>
      <w:r w:rsidR="001F356B">
        <w:rPr>
          <w:rFonts w:ascii="Times New Roman" w:hAnsi="Times New Roman" w:cs="Times New Roman"/>
        </w:rPr>
        <w:t xml:space="preserve"> </w:t>
      </w:r>
      <w:r w:rsidR="001F356B" w:rsidRPr="001D2944">
        <w:rPr>
          <w:rFonts w:ascii="Times New Roman" w:hAnsi="Times New Roman" w:cs="Times New Roman"/>
        </w:rPr>
        <w:t>обращения физических лиц из сервиса ЛК 2 по земельному налогу физических лиц, транспортному налогу, налогу на имущество;</w:t>
      </w:r>
    </w:p>
    <w:p w:rsidR="001F356B" w:rsidRPr="001D2944" w:rsidRDefault="00C56BC6" w:rsidP="00D6370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8.11.</w:t>
      </w:r>
      <w:r w:rsidR="001F356B" w:rsidRPr="001D2944">
        <w:rPr>
          <w:rFonts w:ascii="Times New Roman" w:hAnsi="Times New Roman" w:cs="Times New Roman"/>
        </w:rPr>
        <w:t xml:space="preserve"> исполняет поручения на обращения физических лиц ЗГ по земельному налогу физических лиц, транспортному налогу, налогу на имущество;</w:t>
      </w:r>
    </w:p>
    <w:p w:rsidR="001F356B" w:rsidRPr="001D2944" w:rsidRDefault="00C56BC6" w:rsidP="00D6370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8.12.</w:t>
      </w:r>
      <w:r w:rsidR="001F356B" w:rsidRPr="001D2944">
        <w:rPr>
          <w:rFonts w:ascii="Times New Roman" w:hAnsi="Times New Roman" w:cs="Times New Roman"/>
        </w:rPr>
        <w:t xml:space="preserve"> для обращения в суд в порядке гл. 11.1 КАС РФ, по взысканию задолженности с физических лиц формировать следующие копии документов: налоговые уведомления с реестрами (по срокам уплаты согласно таблице), справки о наличии объектов собственности, а также полный размер и расчет денежной суммы, составляющей санкцию имущественного характера;</w:t>
      </w:r>
    </w:p>
    <w:p w:rsidR="001F356B" w:rsidRDefault="00C56BC6" w:rsidP="001F356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8.13.</w:t>
      </w:r>
      <w:r w:rsidR="001F356B" w:rsidRPr="002E1549">
        <w:rPr>
          <w:rFonts w:ascii="Times New Roman" w:hAnsi="Times New Roman" w:cs="Times New Roman"/>
        </w:rPr>
        <w:t>обеспечивает полноту и своевременность  ведения информационного ресурса АИС Налог-3;</w:t>
      </w:r>
    </w:p>
    <w:p w:rsidR="00C56BC6" w:rsidRDefault="00C56BC6" w:rsidP="001F356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8.14.принимает участие и осуществляет контроль в подготовке отчетности по отделу;</w:t>
      </w:r>
    </w:p>
    <w:p w:rsidR="00C56BC6" w:rsidRDefault="00C56BC6" w:rsidP="001F356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8.15.соблюдать требования по обеспечению безопасности конфиденциальной информации</w:t>
      </w:r>
      <w:r w:rsidR="00F41E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(в том числе персональных данных),  требований к обеспечению функционирования и безопасности </w:t>
      </w:r>
      <w:proofErr w:type="spellStart"/>
      <w:r>
        <w:rPr>
          <w:rFonts w:ascii="Times New Roman" w:hAnsi="Times New Roman" w:cs="Times New Roman"/>
        </w:rPr>
        <w:t>криптосредств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исключевых</w:t>
      </w:r>
      <w:proofErr w:type="spellEnd"/>
      <w:r>
        <w:rPr>
          <w:rFonts w:ascii="Times New Roman" w:hAnsi="Times New Roman" w:cs="Times New Roman"/>
        </w:rPr>
        <w:t xml:space="preserve"> документов к ним;</w:t>
      </w:r>
    </w:p>
    <w:p w:rsidR="00C56BC6" w:rsidRDefault="00C56BC6" w:rsidP="001F356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8.16.выполнять обязанности отсутствующего работника отдела,  а также выполнять другую работу</w:t>
      </w:r>
      <w:r w:rsidR="00425343">
        <w:rPr>
          <w:rFonts w:ascii="Times New Roman" w:hAnsi="Times New Roman" w:cs="Times New Roman"/>
        </w:rPr>
        <w:t xml:space="preserve"> по заданию начальника отдела или лица, замещающего его в период отсутствия</w:t>
      </w:r>
      <w:proofErr w:type="gramStart"/>
      <w:r w:rsidR="0042534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;</w:t>
      </w:r>
      <w:proofErr w:type="gramEnd"/>
    </w:p>
    <w:p w:rsidR="00C56BC6" w:rsidRPr="002E1549" w:rsidRDefault="00C56BC6" w:rsidP="001F356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8.17.</w:t>
      </w:r>
      <w:r w:rsidR="00BA678D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казывать помощь в обучении специалистов отдела</w:t>
      </w:r>
      <w:r w:rsidR="00425343">
        <w:rPr>
          <w:rFonts w:ascii="Times New Roman" w:hAnsi="Times New Roman" w:cs="Times New Roman"/>
        </w:rPr>
        <w:t>, в том числе при перепрофилировании в направлении работы;</w:t>
      </w:r>
    </w:p>
    <w:p w:rsidR="001F356B" w:rsidRPr="002E1549" w:rsidRDefault="00425343" w:rsidP="001F356B">
      <w:pPr>
        <w:shd w:val="clear" w:color="auto" w:fill="FFFFFF"/>
        <w:tabs>
          <w:tab w:val="left" w:pos="14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8.18.</w:t>
      </w:r>
      <w:r w:rsidR="001F356B" w:rsidRPr="002E1549">
        <w:rPr>
          <w:rFonts w:ascii="Times New Roman" w:hAnsi="Times New Roman" w:cs="Times New Roman"/>
          <w:spacing w:val="-1"/>
        </w:rPr>
        <w:t>принимает участие в экономической учебе в отделе и семинарах;</w:t>
      </w:r>
    </w:p>
    <w:p w:rsidR="001F356B" w:rsidRPr="002E1549" w:rsidRDefault="00425343" w:rsidP="00425343">
      <w:pPr>
        <w:widowControl w:val="0"/>
        <w:shd w:val="clear" w:color="auto" w:fill="FFFFFF"/>
        <w:tabs>
          <w:tab w:val="left" w:pos="144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8.19.</w:t>
      </w:r>
      <w:r w:rsidR="001F356B" w:rsidRPr="002E1549">
        <w:rPr>
          <w:rFonts w:ascii="Times New Roman" w:hAnsi="Times New Roman" w:cs="Times New Roman"/>
          <w:spacing w:val="-1"/>
        </w:rPr>
        <w:t>участие в  подготовке ответов на письменные запросы;</w:t>
      </w:r>
    </w:p>
    <w:p w:rsidR="001F356B" w:rsidRPr="002E1549" w:rsidRDefault="00425343" w:rsidP="00425343">
      <w:pPr>
        <w:widowControl w:val="0"/>
        <w:shd w:val="clear" w:color="auto" w:fill="FFFFFF"/>
        <w:tabs>
          <w:tab w:val="left" w:pos="144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8.20.</w:t>
      </w:r>
      <w:r w:rsidR="001F356B" w:rsidRPr="002E1549">
        <w:rPr>
          <w:rFonts w:ascii="Times New Roman" w:hAnsi="Times New Roman" w:cs="Times New Roman"/>
        </w:rPr>
        <w:t>готовит руководству инспекции информацию по курируемым вопросам;</w:t>
      </w:r>
    </w:p>
    <w:p w:rsidR="001F356B" w:rsidRPr="002E1549" w:rsidRDefault="00425343" w:rsidP="00425343">
      <w:pPr>
        <w:widowControl w:val="0"/>
        <w:shd w:val="clear" w:color="auto" w:fill="FFFFFF"/>
        <w:tabs>
          <w:tab w:val="left" w:pos="144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bCs/>
          <w:spacing w:val="-2"/>
        </w:rPr>
      </w:pPr>
      <w:r>
        <w:rPr>
          <w:rFonts w:ascii="Times New Roman" w:hAnsi="Times New Roman" w:cs="Times New Roman"/>
          <w:spacing w:val="-1"/>
        </w:rPr>
        <w:t>8.21.</w:t>
      </w:r>
      <w:r w:rsidR="001F356B" w:rsidRPr="002E1549">
        <w:rPr>
          <w:rFonts w:ascii="Times New Roman" w:hAnsi="Times New Roman" w:cs="Times New Roman"/>
          <w:spacing w:val="-1"/>
        </w:rPr>
        <w:t>составление отчетности по курируемым налогам;</w:t>
      </w:r>
    </w:p>
    <w:p w:rsidR="001F356B" w:rsidRPr="002E1549" w:rsidRDefault="00425343" w:rsidP="004253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8.22.</w:t>
      </w:r>
      <w:r w:rsidR="001F356B" w:rsidRPr="002E1549">
        <w:rPr>
          <w:rFonts w:ascii="Times New Roman" w:hAnsi="Times New Roman" w:cs="Times New Roman"/>
        </w:rPr>
        <w:t>проводит аналитическую работу;</w:t>
      </w:r>
    </w:p>
    <w:p w:rsidR="00425343" w:rsidRDefault="00425343" w:rsidP="00425343">
      <w:pPr>
        <w:widowControl w:val="0"/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8.23.</w:t>
      </w:r>
      <w:r w:rsidR="001F356B" w:rsidRPr="002E1549">
        <w:rPr>
          <w:rFonts w:ascii="Times New Roman" w:hAnsi="Times New Roman" w:cs="Times New Roman"/>
        </w:rPr>
        <w:t>исполнение сл</w:t>
      </w:r>
      <w:r>
        <w:rPr>
          <w:rFonts w:ascii="Times New Roman" w:hAnsi="Times New Roman" w:cs="Times New Roman"/>
        </w:rPr>
        <w:t>ужебных записок других отделов;</w:t>
      </w:r>
    </w:p>
    <w:p w:rsidR="001F356B" w:rsidRPr="00425343" w:rsidRDefault="00425343" w:rsidP="00425343">
      <w:pPr>
        <w:widowControl w:val="0"/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8.24.</w:t>
      </w:r>
      <w:r w:rsidR="001F356B" w:rsidRPr="002E1549">
        <w:rPr>
          <w:rFonts w:ascii="Times New Roman" w:hAnsi="Times New Roman" w:cs="Times New Roman"/>
          <w:bCs/>
        </w:rPr>
        <w:t xml:space="preserve">замещение временно  отсутствующего гражданского служащего по распоряжению начальника отдела. </w:t>
      </w:r>
    </w:p>
    <w:p w:rsidR="001F356B" w:rsidRPr="002E1549" w:rsidRDefault="00425343" w:rsidP="001F356B">
      <w:pPr>
        <w:shd w:val="clear" w:color="auto" w:fill="FFFFFF"/>
        <w:tabs>
          <w:tab w:val="left" w:pos="264"/>
        </w:tabs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8.25.</w:t>
      </w:r>
      <w:r w:rsidR="001F356B" w:rsidRPr="002E1549">
        <w:rPr>
          <w:rFonts w:ascii="Times New Roman" w:hAnsi="Times New Roman" w:cs="Times New Roman"/>
          <w:bCs/>
        </w:rPr>
        <w:t>осуществляет прием граждан в операционном зале инспекции</w:t>
      </w:r>
      <w:r>
        <w:rPr>
          <w:rFonts w:ascii="Times New Roman" w:hAnsi="Times New Roman" w:cs="Times New Roman"/>
          <w:bCs/>
        </w:rPr>
        <w:t xml:space="preserve"> по вопросам налогообложение имущественных налогов физических лиц</w:t>
      </w:r>
      <w:r w:rsidR="001F356B" w:rsidRPr="002E1549">
        <w:rPr>
          <w:rFonts w:ascii="Times New Roman" w:hAnsi="Times New Roman" w:cs="Times New Roman"/>
          <w:bCs/>
        </w:rPr>
        <w:t>;</w:t>
      </w:r>
    </w:p>
    <w:p w:rsidR="001F356B" w:rsidRPr="002E1549" w:rsidRDefault="00425343" w:rsidP="001F356B">
      <w:pPr>
        <w:shd w:val="clear" w:color="auto" w:fill="FFFFFF"/>
        <w:tabs>
          <w:tab w:val="left" w:pos="264"/>
        </w:tabs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8.26.</w:t>
      </w:r>
      <w:r w:rsidR="001F356B" w:rsidRPr="002E1549">
        <w:rPr>
          <w:rFonts w:ascii="Times New Roman" w:hAnsi="Times New Roman" w:cs="Times New Roman"/>
          <w:bCs/>
        </w:rPr>
        <w:t>принимает участие в подготовке ответов на заявления граждан;</w:t>
      </w:r>
    </w:p>
    <w:p w:rsidR="001F356B" w:rsidRPr="002E1549" w:rsidRDefault="00425343" w:rsidP="001F356B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8.27.</w:t>
      </w:r>
      <w:r w:rsidR="001F356B" w:rsidRPr="002E1549">
        <w:rPr>
          <w:rFonts w:ascii="Times New Roman" w:hAnsi="Times New Roman" w:cs="Times New Roman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F356B" w:rsidRPr="002E1549" w:rsidRDefault="00425343" w:rsidP="001F356B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8.28.</w:t>
      </w:r>
      <w:r w:rsidR="001F356B" w:rsidRPr="002E1549">
        <w:rPr>
          <w:rFonts w:ascii="Times New Roman" w:hAnsi="Times New Roman" w:cs="Times New Roman"/>
          <w:bCs/>
        </w:rPr>
        <w:t>должен знать требования действующего законодательства Российской Федерации, нормативные правовые акты Минфина России, другие нормативные и ведомственные документы (приказы, инструкции, методические рекомендации и т.п.), касающиеся вопросов защиты государственной тайны, в том числе с пометкой «Для служебного пользования».</w:t>
      </w:r>
    </w:p>
    <w:p w:rsidR="001F356B" w:rsidRPr="002E1549" w:rsidRDefault="00425343" w:rsidP="001F356B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8.29.</w:t>
      </w:r>
      <w:r w:rsidR="001F356B" w:rsidRPr="002E1549">
        <w:rPr>
          <w:rFonts w:ascii="Times New Roman" w:hAnsi="Times New Roman" w:cs="Times New Roman"/>
          <w:bCs/>
        </w:rPr>
        <w:t>осуществляет иные функции по поручению руководства инспекции и отдела;</w:t>
      </w:r>
    </w:p>
    <w:p w:rsidR="001F356B" w:rsidRPr="002E1549" w:rsidRDefault="00425343" w:rsidP="001F356B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8.30.</w:t>
      </w:r>
      <w:r w:rsidR="001F356B" w:rsidRPr="002E1549">
        <w:rPr>
          <w:rFonts w:ascii="Times New Roman" w:hAnsi="Times New Roman" w:cs="Times New Roman"/>
          <w:bCs/>
        </w:rPr>
        <w:t>несение персональной ответственности за неисполнение должностных обязанностей, за несоблюдение действующего законодательства, приказов, поручений и распоряжений руководства инспекции и отдела, за невыполнение внутреннего распорядка дня, исполнительскую дисциплину, инструкций по охране труда, технике безопасности и противопожарной безопасности.</w:t>
      </w:r>
    </w:p>
    <w:p w:rsidR="001F356B" w:rsidRPr="00AE7BEE" w:rsidRDefault="00425343" w:rsidP="001F35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8.31.</w:t>
      </w:r>
      <w:r w:rsidR="001F356B" w:rsidRPr="00AE7BEE">
        <w:rPr>
          <w:rFonts w:ascii="Times New Roman" w:hAnsi="Times New Roman" w:cs="Times New Roman"/>
        </w:rPr>
        <w:t>Исполнения функциональных обязанностей по реализации мероприятий внутриведомственного контроля:</w:t>
      </w:r>
    </w:p>
    <w:p w:rsidR="001F356B" w:rsidRDefault="001F356B" w:rsidP="001F356B">
      <w:pPr>
        <w:pStyle w:val="Bodytext1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E7BEE">
        <w:rPr>
          <w:color w:val="000000"/>
          <w:sz w:val="24"/>
          <w:szCs w:val="24"/>
        </w:rPr>
        <w:t>проведение самостоятельного контроля, направленного на своевременное и качественное исполнение должностным лицом требований и норм законодательных, иных нормативных правовых актов РФ, актов ФНС России, выявлять риски совершения нарушений, обеспечивать актуальность состояния баз данных и иных информационных ресурсов</w:t>
      </w:r>
      <w:r>
        <w:rPr>
          <w:color w:val="000000"/>
          <w:sz w:val="24"/>
          <w:szCs w:val="24"/>
        </w:rPr>
        <w:t>.</w:t>
      </w:r>
    </w:p>
    <w:p w:rsidR="003D054B" w:rsidRDefault="003D054B" w:rsidP="003D054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8.32.соблюдать служебный распорядок инспекции, во всех случаях оставление служебного места информировать об этом начальника отдела.</w:t>
      </w:r>
    </w:p>
    <w:p w:rsidR="008C51FF" w:rsidRDefault="008C51FF" w:rsidP="008C51F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8.33.</w:t>
      </w:r>
      <w:r w:rsidRPr="008C51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своевременный ввод в информационный ресурс льгот по имущественным налогам физических лиц;</w:t>
      </w:r>
    </w:p>
    <w:p w:rsidR="00042665" w:rsidRDefault="00042665" w:rsidP="008C51F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8.32. подготовка базы данных к проведению массового расчета имущественных налогов;</w:t>
      </w:r>
    </w:p>
    <w:p w:rsidR="001A5549" w:rsidRPr="00D63703" w:rsidRDefault="001A5549" w:rsidP="001A5549">
      <w:pPr>
        <w:shd w:val="clear" w:color="auto" w:fill="FFFFFF"/>
        <w:tabs>
          <w:tab w:val="left" w:pos="-180"/>
        </w:tabs>
        <w:ind w:firstLine="709"/>
        <w:jc w:val="both"/>
        <w:rPr>
          <w:rFonts w:ascii="Times New Roman" w:hAnsi="Times New Roman" w:cs="Times New Roman"/>
        </w:rPr>
      </w:pPr>
      <w:r w:rsidRPr="00D63703">
        <w:rPr>
          <w:rFonts w:ascii="Times New Roman" w:hAnsi="Times New Roman" w:cs="Times New Roman"/>
        </w:rPr>
        <w:t>9.В целях исполнения возложенных должностных обязанностей государственный налоговый инспектор имеет право:</w:t>
      </w:r>
    </w:p>
    <w:p w:rsidR="001A5549" w:rsidRPr="00665EC1" w:rsidRDefault="001A5549" w:rsidP="001A5549">
      <w:pPr>
        <w:ind w:firstLine="709"/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 xml:space="preserve">9.1. Выходить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1A5549" w:rsidRPr="00665EC1" w:rsidRDefault="001A5549" w:rsidP="001A5549">
      <w:pPr>
        <w:ind w:firstLine="709"/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1A5549" w:rsidRPr="00665EC1" w:rsidRDefault="001A5549" w:rsidP="001A5549">
      <w:pPr>
        <w:ind w:firstLine="709"/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>9.3. На повышение квалификации в соответствии с действующим законодательством.</w:t>
      </w:r>
    </w:p>
    <w:p w:rsidR="001A5549" w:rsidRPr="00665EC1" w:rsidRDefault="001A5549" w:rsidP="001A5549">
      <w:pPr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ab/>
        <w:t xml:space="preserve">10. </w:t>
      </w:r>
      <w:proofErr w:type="gramStart"/>
      <w:r w:rsidRPr="00665EC1">
        <w:rPr>
          <w:rFonts w:ascii="Times New Roman" w:hAnsi="Times New Roman" w:cs="Times New Roman"/>
        </w:rPr>
        <w:t>Государственный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№9 по Алтайскому краю, об отделе камеральных проверок №2.</w:t>
      </w:r>
      <w:proofErr w:type="gramEnd"/>
    </w:p>
    <w:p w:rsidR="001A5549" w:rsidRPr="00665EC1" w:rsidRDefault="001A5549" w:rsidP="001A5549">
      <w:pPr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ab/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665EC1">
        <w:rPr>
          <w:rFonts w:ascii="Times New Roman" w:hAnsi="Times New Roman" w:cs="Times New Roman"/>
        </w:rPr>
        <w:t>за</w:t>
      </w:r>
      <w:proofErr w:type="gramEnd"/>
      <w:r w:rsidRPr="00665EC1">
        <w:rPr>
          <w:rFonts w:ascii="Times New Roman" w:hAnsi="Times New Roman" w:cs="Times New Roman"/>
        </w:rPr>
        <w:t>:</w:t>
      </w:r>
    </w:p>
    <w:p w:rsidR="001A5549" w:rsidRPr="00665EC1" w:rsidRDefault="001A5549" w:rsidP="001A5549">
      <w:pPr>
        <w:ind w:firstLine="708"/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 xml:space="preserve">- некачественное </w:t>
      </w:r>
      <w:r w:rsidRPr="00665EC1">
        <w:rPr>
          <w:rFonts w:ascii="Times New Roman" w:hAnsi="Times New Roman" w:cs="Times New Roman"/>
          <w:bCs/>
        </w:rPr>
        <w:t>и</w:t>
      </w:r>
      <w:r w:rsidRPr="00665EC1">
        <w:rPr>
          <w:rFonts w:ascii="Times New Roman" w:hAnsi="Times New Roman" w:cs="Times New Roman"/>
          <w:b/>
          <w:bCs/>
        </w:rPr>
        <w:t xml:space="preserve"> </w:t>
      </w:r>
      <w:r w:rsidRPr="00665EC1">
        <w:rPr>
          <w:rFonts w:ascii="Times New Roman" w:hAnsi="Times New Roman" w:cs="Times New Roman"/>
        </w:rPr>
        <w:t>несвоевременное выполнение обязанностей, определенных настоящим должностным регламентом;</w:t>
      </w:r>
    </w:p>
    <w:p w:rsidR="001A5549" w:rsidRPr="00665EC1" w:rsidRDefault="001A5549" w:rsidP="001A5549">
      <w:pPr>
        <w:ind w:firstLine="708"/>
        <w:jc w:val="both"/>
        <w:rPr>
          <w:rFonts w:ascii="Times New Roman" w:hAnsi="Times New Roman" w:cs="Times New Roman"/>
          <w:spacing w:val="-4"/>
        </w:rPr>
      </w:pPr>
      <w:r w:rsidRPr="00665EC1">
        <w:rPr>
          <w:rFonts w:ascii="Times New Roman" w:hAnsi="Times New Roman" w:cs="Times New Roman"/>
          <w:spacing w:val="3"/>
        </w:rPr>
        <w:lastRenderedPageBreak/>
        <w:t xml:space="preserve">- ненадлежащее использование государственного имущества, закрепленного за рабочим </w:t>
      </w:r>
      <w:r w:rsidRPr="00665EC1">
        <w:rPr>
          <w:rFonts w:ascii="Times New Roman" w:hAnsi="Times New Roman" w:cs="Times New Roman"/>
          <w:spacing w:val="-4"/>
        </w:rPr>
        <w:t>местом;</w:t>
      </w:r>
    </w:p>
    <w:p w:rsidR="001A5549" w:rsidRPr="00665EC1" w:rsidRDefault="001A5549" w:rsidP="001A5549">
      <w:pPr>
        <w:ind w:firstLine="708"/>
        <w:jc w:val="both"/>
        <w:rPr>
          <w:rFonts w:ascii="Times New Roman" w:hAnsi="Times New Roman" w:cs="Times New Roman"/>
          <w:spacing w:val="-2"/>
        </w:rPr>
      </w:pPr>
      <w:r w:rsidRPr="00665EC1">
        <w:rPr>
          <w:rFonts w:ascii="Times New Roman" w:hAnsi="Times New Roman" w:cs="Times New Roman"/>
        </w:rPr>
        <w:t xml:space="preserve">- разглашение сведений, составляющих служебную и иную охраняемую </w:t>
      </w:r>
      <w:r w:rsidRPr="00665EC1">
        <w:rPr>
          <w:rFonts w:ascii="Times New Roman" w:hAnsi="Times New Roman" w:cs="Times New Roman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665EC1">
        <w:rPr>
          <w:rFonts w:ascii="Times New Roman" w:hAnsi="Times New Roman" w:cs="Times New Roman"/>
          <w:spacing w:val="-2"/>
        </w:rPr>
        <w:t>обязанностей;</w:t>
      </w:r>
    </w:p>
    <w:p w:rsidR="001A5549" w:rsidRPr="00665EC1" w:rsidRDefault="001A5549" w:rsidP="001A5549">
      <w:pPr>
        <w:ind w:firstLine="708"/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1A5549" w:rsidRPr="00665EC1" w:rsidRDefault="001A5549" w:rsidP="001A5549">
      <w:pPr>
        <w:ind w:firstLine="708"/>
        <w:jc w:val="both"/>
        <w:rPr>
          <w:rFonts w:ascii="Times New Roman" w:hAnsi="Times New Roman" w:cs="Times New Roman"/>
        </w:rPr>
      </w:pPr>
      <w:r w:rsidRPr="00665EC1">
        <w:rPr>
          <w:rFonts w:ascii="Times New Roman" w:hAnsi="Times New Roman" w:cs="Times New Roman"/>
        </w:rPr>
        <w:t xml:space="preserve">- </w:t>
      </w:r>
      <w:r w:rsidRPr="00665EC1">
        <w:rPr>
          <w:rFonts w:ascii="Times New Roman" w:hAnsi="Times New Roman" w:cs="Times New Roman"/>
          <w:spacing w:val="1"/>
        </w:rPr>
        <w:t>иных должностных обязанностей, предусмотренных настоящим регламентом.</w:t>
      </w:r>
    </w:p>
    <w:p w:rsidR="001F356B" w:rsidRPr="00FE2B76" w:rsidRDefault="001F356B" w:rsidP="001F356B">
      <w:pPr>
        <w:pStyle w:val="Bodytext1"/>
        <w:shd w:val="clear" w:color="auto" w:fill="auto"/>
        <w:tabs>
          <w:tab w:val="left" w:pos="1014"/>
        </w:tabs>
        <w:spacing w:before="0" w:after="0" w:line="240" w:lineRule="auto"/>
        <w:ind w:left="709"/>
        <w:rPr>
          <w:rFonts w:eastAsia="Calibri"/>
          <w:sz w:val="24"/>
          <w:szCs w:val="24"/>
        </w:rPr>
      </w:pPr>
    </w:p>
    <w:p w:rsidR="00C6101E" w:rsidRPr="00665EC1" w:rsidRDefault="00C6101E" w:rsidP="00C6101E">
      <w:pPr>
        <w:pStyle w:val="Bodytext20"/>
        <w:numPr>
          <w:ilvl w:val="2"/>
          <w:numId w:val="1"/>
        </w:numPr>
        <w:shd w:val="clear" w:color="auto" w:fill="auto"/>
        <w:tabs>
          <w:tab w:val="left" w:pos="494"/>
        </w:tabs>
        <w:spacing w:line="240" w:lineRule="auto"/>
        <w:ind w:firstLine="709"/>
        <w:jc w:val="center"/>
        <w:rPr>
          <w:sz w:val="24"/>
          <w:szCs w:val="24"/>
        </w:rPr>
      </w:pPr>
      <w:r w:rsidRPr="00665EC1">
        <w:rPr>
          <w:sz w:val="24"/>
          <w:szCs w:val="24"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6101E" w:rsidRPr="00665EC1" w:rsidRDefault="00C6101E" w:rsidP="00C6101E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</w:p>
    <w:p w:rsidR="00C6101E" w:rsidRPr="00665EC1" w:rsidRDefault="00C6101E" w:rsidP="00D82ACF">
      <w:pPr>
        <w:pStyle w:val="Bodytext1"/>
        <w:shd w:val="clear" w:color="auto" w:fill="auto"/>
        <w:tabs>
          <w:tab w:val="left" w:pos="1091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rStyle w:val="Bodytext3"/>
          <w:sz w:val="24"/>
          <w:szCs w:val="24"/>
        </w:rPr>
        <w:t>12.</w:t>
      </w:r>
      <w:r w:rsidRPr="00665EC1">
        <w:rPr>
          <w:rStyle w:val="Bodytext3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C6101E" w:rsidRPr="00665EC1" w:rsidRDefault="00C6101E" w:rsidP="00C6101E">
      <w:pPr>
        <w:pStyle w:val="a5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12.1</w:t>
      </w:r>
      <w:r w:rsidR="00D63703">
        <w:rPr>
          <w:rFonts w:ascii="Times New Roman" w:hAnsi="Times New Roman" w:cs="Times New Roman"/>
        </w:rPr>
        <w:t xml:space="preserve">. </w:t>
      </w:r>
      <w:proofErr w:type="gramStart"/>
      <w:r w:rsidR="00D63703">
        <w:rPr>
          <w:rFonts w:ascii="Times New Roman" w:hAnsi="Times New Roman" w:cs="Times New Roman"/>
        </w:rPr>
        <w:t>П</w:t>
      </w:r>
      <w:r w:rsidRPr="00665EC1">
        <w:rPr>
          <w:rFonts w:ascii="Times New Roman" w:hAnsi="Times New Roman" w:cs="Times New Roman"/>
        </w:rPr>
        <w:t>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6101E" w:rsidRPr="00665EC1" w:rsidRDefault="00C6101E" w:rsidP="00C6101E">
      <w:pPr>
        <w:pStyle w:val="Bodytext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12.2</w:t>
      </w:r>
      <w:r w:rsidR="00D63703">
        <w:rPr>
          <w:sz w:val="24"/>
          <w:szCs w:val="24"/>
        </w:rPr>
        <w:t>.</w:t>
      </w:r>
      <w:r>
        <w:rPr>
          <w:sz w:val="24"/>
          <w:szCs w:val="24"/>
        </w:rPr>
        <w:t xml:space="preserve">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6101E" w:rsidRDefault="00C6101E" w:rsidP="00D82ACF">
      <w:pPr>
        <w:pStyle w:val="Bodytext1"/>
        <w:numPr>
          <w:ilvl w:val="1"/>
          <w:numId w:val="8"/>
        </w:numPr>
        <w:shd w:val="clear" w:color="auto" w:fill="auto"/>
        <w:tabs>
          <w:tab w:val="left" w:pos="1098"/>
        </w:tabs>
        <w:spacing w:before="0" w:after="0" w:line="240" w:lineRule="auto"/>
        <w:ind w:left="0" w:firstLine="709"/>
        <w:rPr>
          <w:rStyle w:val="Bodytext3"/>
          <w:sz w:val="24"/>
          <w:szCs w:val="24"/>
        </w:rPr>
      </w:pPr>
      <w:r>
        <w:rPr>
          <w:rStyle w:val="Bodytext3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C6101E" w:rsidRPr="00665EC1" w:rsidRDefault="00C6101E" w:rsidP="00D82ACF">
      <w:pPr>
        <w:pStyle w:val="Bodytext1"/>
        <w:shd w:val="clear" w:color="auto" w:fill="auto"/>
        <w:tabs>
          <w:tab w:val="left" w:pos="1098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rStyle w:val="Bodytext3"/>
          <w:sz w:val="24"/>
          <w:szCs w:val="24"/>
        </w:rPr>
        <w:t>13.</w:t>
      </w:r>
      <w:r w:rsidRPr="00665EC1">
        <w:rPr>
          <w:rStyle w:val="Bodytext3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</w:t>
      </w:r>
      <w:r>
        <w:rPr>
          <w:rStyle w:val="Bodytext3"/>
          <w:sz w:val="24"/>
          <w:szCs w:val="24"/>
        </w:rPr>
        <w:t>, входящим в его компетенцию.</w:t>
      </w:r>
    </w:p>
    <w:p w:rsidR="00C6101E" w:rsidRPr="00C34E5B" w:rsidRDefault="00C6101E" w:rsidP="00C6101E">
      <w:pPr>
        <w:pStyle w:val="Bodytext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C6101E" w:rsidRPr="00C34E5B" w:rsidRDefault="00C6101E" w:rsidP="00C6101E">
      <w:pPr>
        <w:pStyle w:val="Bodytext20"/>
        <w:numPr>
          <w:ilvl w:val="0"/>
          <w:numId w:val="2"/>
        </w:numPr>
        <w:shd w:val="clear" w:color="auto" w:fill="auto"/>
        <w:tabs>
          <w:tab w:val="left" w:pos="436"/>
        </w:tabs>
        <w:spacing w:line="240" w:lineRule="auto"/>
        <w:ind w:firstLine="709"/>
        <w:rPr>
          <w:sz w:val="24"/>
          <w:szCs w:val="24"/>
        </w:rPr>
      </w:pPr>
      <w:r w:rsidRPr="00C34E5B">
        <w:rPr>
          <w:sz w:val="24"/>
          <w:szCs w:val="24"/>
        </w:rPr>
        <w:t xml:space="preserve">Перечень вопросов, по которым </w:t>
      </w:r>
      <w:r>
        <w:rPr>
          <w:sz w:val="24"/>
          <w:szCs w:val="24"/>
        </w:rPr>
        <w:t>государственный налоговый инспектор</w:t>
      </w:r>
      <w:r w:rsidRPr="00C34E5B">
        <w:rPr>
          <w:sz w:val="24"/>
          <w:szCs w:val="24"/>
        </w:rPr>
        <w:t xml:space="preserve"> вправе или обязан участвовать при подготовке проектов нормативных правовых актов и (или)</w:t>
      </w:r>
    </w:p>
    <w:p w:rsidR="00C6101E" w:rsidRDefault="00C6101E" w:rsidP="00C6101E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C34E5B">
        <w:rPr>
          <w:sz w:val="24"/>
          <w:szCs w:val="24"/>
        </w:rPr>
        <w:t>проектов управленческих и иных решений</w:t>
      </w:r>
    </w:p>
    <w:p w:rsidR="00D63703" w:rsidRDefault="00D63703" w:rsidP="00C6101E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</w:p>
    <w:p w:rsidR="008005D4" w:rsidRDefault="008005D4" w:rsidP="008005D4">
      <w:pPr>
        <w:pStyle w:val="Bodytext1"/>
        <w:shd w:val="clear" w:color="auto" w:fill="auto"/>
        <w:tabs>
          <w:tab w:val="left" w:pos="1149"/>
        </w:tabs>
        <w:spacing w:before="0" w:after="0" w:line="240" w:lineRule="auto"/>
        <w:ind w:firstLine="709"/>
        <w:rPr>
          <w:rStyle w:val="Bodytext3"/>
          <w:sz w:val="24"/>
          <w:szCs w:val="24"/>
        </w:rPr>
      </w:pPr>
      <w:r>
        <w:rPr>
          <w:rStyle w:val="Bodytext3"/>
          <w:sz w:val="24"/>
          <w:szCs w:val="24"/>
        </w:rPr>
        <w:t>14.Г</w:t>
      </w:r>
      <w:r w:rsidRPr="009613C4">
        <w:rPr>
          <w:rStyle w:val="Bodytext3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005D4" w:rsidRPr="006D7E4D" w:rsidRDefault="008005D4" w:rsidP="008005D4">
      <w:pPr>
        <w:pStyle w:val="a5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6D7E4D">
        <w:rPr>
          <w:rFonts w:ascii="Times New Roman" w:hAnsi="Times New Roman" w:cs="Times New Roman"/>
        </w:rPr>
        <w:t>разъяснений по порядку применения законодательства Российской Федерации о налогах и сборах;</w:t>
      </w:r>
    </w:p>
    <w:p w:rsidR="008005D4" w:rsidRPr="006D7E4D" w:rsidRDefault="008005D4" w:rsidP="008005D4">
      <w:pPr>
        <w:pStyle w:val="a5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6D7E4D">
        <w:rPr>
          <w:rFonts w:ascii="Times New Roman" w:hAnsi="Times New Roman" w:cs="Times New Roman"/>
        </w:rPr>
        <w:t xml:space="preserve">нормативных актов, принимаемых органами государственной власти Алтайского края, местного самоуправления по вопросам, входящим в компетенцию </w:t>
      </w:r>
      <w:r>
        <w:rPr>
          <w:rFonts w:ascii="Times New Roman" w:hAnsi="Times New Roman" w:cs="Times New Roman"/>
        </w:rPr>
        <w:t>отдела</w:t>
      </w:r>
      <w:r w:rsidRPr="006D7E4D">
        <w:rPr>
          <w:rFonts w:ascii="Times New Roman" w:hAnsi="Times New Roman" w:cs="Times New Roman"/>
        </w:rPr>
        <w:t>;</w:t>
      </w:r>
    </w:p>
    <w:p w:rsidR="008005D4" w:rsidRDefault="008005D4" w:rsidP="008005D4">
      <w:pPr>
        <w:pStyle w:val="a5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r w:rsidRPr="006D7E4D">
        <w:rPr>
          <w:rFonts w:ascii="Times New Roman" w:hAnsi="Times New Roman" w:cs="Times New Roman"/>
        </w:rPr>
        <w:t xml:space="preserve">иных актов по поручению  руководства </w:t>
      </w:r>
      <w:r>
        <w:rPr>
          <w:rFonts w:ascii="Times New Roman" w:hAnsi="Times New Roman" w:cs="Times New Roman"/>
        </w:rPr>
        <w:t>инспекции</w:t>
      </w:r>
      <w:r w:rsidRPr="006D7E4D">
        <w:rPr>
          <w:rFonts w:ascii="Times New Roman" w:hAnsi="Times New Roman" w:cs="Times New Roman"/>
        </w:rPr>
        <w:t xml:space="preserve">, начальника </w:t>
      </w:r>
      <w:r>
        <w:rPr>
          <w:rFonts w:ascii="Times New Roman" w:hAnsi="Times New Roman" w:cs="Times New Roman"/>
        </w:rPr>
        <w:t>отдела</w:t>
      </w:r>
      <w:r w:rsidRPr="006D7E4D">
        <w:rPr>
          <w:rFonts w:ascii="Times New Roman" w:hAnsi="Times New Roman" w:cs="Times New Roman"/>
        </w:rPr>
        <w:t>;</w:t>
      </w:r>
    </w:p>
    <w:p w:rsidR="008005D4" w:rsidRPr="006D7E4D" w:rsidRDefault="008005D4" w:rsidP="008005D4">
      <w:pPr>
        <w:pStyle w:val="a5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принимать участие в рассмотрении, согласовании, визирования протоколов, актов, служебных записок, отчетов, планов, докладов, методических писем.</w:t>
      </w:r>
      <w:proofErr w:type="gramEnd"/>
    </w:p>
    <w:p w:rsidR="008005D4" w:rsidRPr="006D7E4D" w:rsidRDefault="008005D4" w:rsidP="008005D4">
      <w:pPr>
        <w:ind w:firstLine="720"/>
        <w:jc w:val="both"/>
        <w:rPr>
          <w:rFonts w:ascii="Times New Roman" w:eastAsia="Times New Roman" w:hAnsi="Times New Roman" w:cs="Times New Roman"/>
        </w:rPr>
      </w:pPr>
      <w:r w:rsidRPr="006D7E4D">
        <w:rPr>
          <w:rFonts w:ascii="Times New Roman" w:eastAsia="Times New Roman" w:hAnsi="Times New Roman" w:cs="Times New Roman"/>
        </w:rPr>
        <w:t xml:space="preserve">15. </w:t>
      </w:r>
      <w:r>
        <w:rPr>
          <w:rFonts w:ascii="Times New Roman" w:eastAsia="Times New Roman" w:hAnsi="Times New Roman" w:cs="Times New Roman"/>
        </w:rPr>
        <w:t>Государственный налоговый инспектор</w:t>
      </w:r>
      <w:r w:rsidRPr="006D7E4D">
        <w:rPr>
          <w:rFonts w:ascii="Times New Roman" w:eastAsia="Times New Roman" w:hAnsi="Times New Roman" w:cs="Times New Roman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05D4" w:rsidRPr="006D7E4D" w:rsidRDefault="008005D4" w:rsidP="008005D4">
      <w:pPr>
        <w:pStyle w:val="a5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6D7E4D">
        <w:rPr>
          <w:rFonts w:ascii="Times New Roman" w:hAnsi="Times New Roman" w:cs="Times New Roman"/>
        </w:rPr>
        <w:t xml:space="preserve">положений об </w:t>
      </w:r>
      <w:r>
        <w:rPr>
          <w:rFonts w:ascii="Times New Roman" w:hAnsi="Times New Roman" w:cs="Times New Roman"/>
        </w:rPr>
        <w:t>отделе и инспекции</w:t>
      </w:r>
      <w:r w:rsidRPr="006D7E4D">
        <w:rPr>
          <w:rFonts w:ascii="Times New Roman" w:hAnsi="Times New Roman" w:cs="Times New Roman"/>
        </w:rPr>
        <w:t>;</w:t>
      </w:r>
    </w:p>
    <w:p w:rsidR="008005D4" w:rsidRPr="006D7E4D" w:rsidRDefault="008005D4" w:rsidP="008005D4">
      <w:pPr>
        <w:pStyle w:val="a5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</w:rPr>
      </w:pPr>
      <w:r w:rsidRPr="006D7E4D">
        <w:rPr>
          <w:rFonts w:ascii="Times New Roman" w:hAnsi="Times New Roman" w:cs="Times New Roman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</w:rPr>
        <w:t>отдела</w:t>
      </w:r>
      <w:r w:rsidRPr="006D7E4D">
        <w:rPr>
          <w:rFonts w:ascii="Times New Roman" w:hAnsi="Times New Roman" w:cs="Times New Roman"/>
        </w:rPr>
        <w:t>;</w:t>
      </w:r>
    </w:p>
    <w:p w:rsidR="008005D4" w:rsidRDefault="008005D4" w:rsidP="008005D4">
      <w:pPr>
        <w:pStyle w:val="Bodytext1"/>
        <w:shd w:val="clear" w:color="auto" w:fill="auto"/>
        <w:tabs>
          <w:tab w:val="left" w:pos="1149"/>
        </w:tabs>
        <w:spacing w:before="0" w:after="0" w:line="240" w:lineRule="auto"/>
        <w:ind w:firstLine="709"/>
        <w:rPr>
          <w:sz w:val="24"/>
          <w:szCs w:val="24"/>
        </w:rPr>
      </w:pPr>
      <w:r w:rsidRPr="007D646B">
        <w:rPr>
          <w:sz w:val="24"/>
          <w:szCs w:val="24"/>
        </w:rPr>
        <w:t xml:space="preserve">иных актов по поручению  руководства </w:t>
      </w:r>
      <w:r>
        <w:rPr>
          <w:sz w:val="24"/>
          <w:szCs w:val="24"/>
        </w:rPr>
        <w:t>инспекции</w:t>
      </w:r>
      <w:r w:rsidRPr="007D646B">
        <w:rPr>
          <w:sz w:val="24"/>
          <w:szCs w:val="24"/>
        </w:rPr>
        <w:t xml:space="preserve"> и начальника </w:t>
      </w:r>
      <w:r>
        <w:rPr>
          <w:sz w:val="24"/>
          <w:szCs w:val="24"/>
        </w:rPr>
        <w:t>отдела.</w:t>
      </w:r>
    </w:p>
    <w:p w:rsidR="00C6101E" w:rsidRPr="009613C4" w:rsidRDefault="00C6101E" w:rsidP="00C6101E">
      <w:pPr>
        <w:pStyle w:val="Bodytext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C6101E" w:rsidRDefault="00C6101E" w:rsidP="00D63703">
      <w:pPr>
        <w:pStyle w:val="Bodytext20"/>
        <w:numPr>
          <w:ilvl w:val="0"/>
          <w:numId w:val="2"/>
        </w:numPr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9613C4">
        <w:rPr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3703" w:rsidRPr="009613C4" w:rsidRDefault="00D63703" w:rsidP="00D63703">
      <w:pPr>
        <w:pStyle w:val="Bodytext20"/>
        <w:shd w:val="clear" w:color="auto" w:fill="auto"/>
        <w:spacing w:line="240" w:lineRule="auto"/>
        <w:ind w:left="709"/>
        <w:rPr>
          <w:sz w:val="24"/>
          <w:szCs w:val="24"/>
        </w:rPr>
      </w:pPr>
    </w:p>
    <w:p w:rsidR="00C6101E" w:rsidRDefault="00C6101E" w:rsidP="00D82ACF">
      <w:pPr>
        <w:pStyle w:val="Bodytext1"/>
        <w:shd w:val="clear" w:color="auto" w:fill="auto"/>
        <w:tabs>
          <w:tab w:val="left" w:pos="709"/>
        </w:tabs>
        <w:spacing w:before="0" w:after="0" w:line="240" w:lineRule="auto"/>
        <w:rPr>
          <w:rStyle w:val="Bodytext3"/>
          <w:b/>
          <w:sz w:val="24"/>
          <w:szCs w:val="24"/>
        </w:rPr>
      </w:pPr>
      <w:r>
        <w:rPr>
          <w:rStyle w:val="Bodytext3"/>
          <w:sz w:val="24"/>
          <w:szCs w:val="24"/>
        </w:rPr>
        <w:tab/>
        <w:t xml:space="preserve">16. </w:t>
      </w:r>
      <w:r w:rsidRPr="009613C4">
        <w:rPr>
          <w:rStyle w:val="Bodytext3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Pr="009613C4">
        <w:rPr>
          <w:rStyle w:val="Bodytext3"/>
          <w:b/>
          <w:sz w:val="24"/>
          <w:szCs w:val="24"/>
        </w:rPr>
        <w:t>.</w:t>
      </w:r>
    </w:p>
    <w:p w:rsidR="00C6101E" w:rsidRPr="009613C4" w:rsidRDefault="00C6101E" w:rsidP="00C6101E">
      <w:pPr>
        <w:pStyle w:val="Bodytext1"/>
        <w:shd w:val="clear" w:color="auto" w:fill="auto"/>
        <w:tabs>
          <w:tab w:val="left" w:pos="1235"/>
        </w:tabs>
        <w:spacing w:before="0" w:after="0" w:line="240" w:lineRule="auto"/>
        <w:rPr>
          <w:sz w:val="24"/>
          <w:szCs w:val="24"/>
        </w:rPr>
      </w:pPr>
    </w:p>
    <w:p w:rsidR="00C6101E" w:rsidRDefault="00C6101E" w:rsidP="00C6101E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9613C4">
        <w:rPr>
          <w:sz w:val="24"/>
          <w:szCs w:val="24"/>
        </w:rPr>
        <w:t>VII. Порядок служебного взаимодействия</w:t>
      </w:r>
    </w:p>
    <w:p w:rsidR="00C6101E" w:rsidRPr="00D63703" w:rsidRDefault="00C6101E" w:rsidP="00C6101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E2654">
        <w:rPr>
          <w:rFonts w:ascii="Times New Roman" w:hAnsi="Times New Roman" w:cs="Times New Roman"/>
        </w:rPr>
        <w:t xml:space="preserve">17. </w:t>
      </w:r>
      <w:proofErr w:type="gramStart"/>
      <w:r w:rsidRPr="00D63703">
        <w:rPr>
          <w:rFonts w:ascii="Times New Roman" w:hAnsi="Times New Roman" w:cs="Times New Roman"/>
          <w:color w:val="auto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</w:t>
      </w:r>
      <w:r w:rsidRPr="00D63703">
        <w:rPr>
          <w:rFonts w:ascii="Times New Roman" w:hAnsi="Times New Roman" w:cs="Times New Roman"/>
          <w:color w:val="auto"/>
        </w:rPr>
        <w:lastRenderedPageBreak/>
        <w:t xml:space="preserve">государственных органов, а также с другими гражданами и организациями строится в рамках деловых отношений  на основе </w:t>
      </w:r>
      <w:hyperlink r:id="rId11" w:history="1">
        <w:r w:rsidRPr="00D63703">
          <w:rPr>
            <w:rStyle w:val="ad"/>
            <w:rFonts w:ascii="Times New Roman" w:hAnsi="Times New Roman"/>
            <w:b w:val="0"/>
            <w:color w:val="auto"/>
          </w:rPr>
          <w:t>общих принципов</w:t>
        </w:r>
      </w:hyperlink>
      <w:r w:rsidRPr="00D63703">
        <w:rPr>
          <w:rFonts w:ascii="Times New Roman" w:hAnsi="Times New Roman" w:cs="Times New Roman"/>
          <w:color w:val="auto"/>
        </w:rPr>
        <w:t xml:space="preserve"> служебного поведения гражданских служащих, утвержденных </w:t>
      </w:r>
      <w:hyperlink r:id="rId12" w:history="1">
        <w:r w:rsidRPr="00D63703">
          <w:rPr>
            <w:rStyle w:val="ad"/>
            <w:rFonts w:ascii="Times New Roman" w:hAnsi="Times New Roman"/>
            <w:b w:val="0"/>
            <w:color w:val="auto"/>
          </w:rPr>
          <w:t>Указом</w:t>
        </w:r>
      </w:hyperlink>
      <w:r w:rsidRPr="00D63703">
        <w:rPr>
          <w:rFonts w:ascii="Times New Roman" w:hAnsi="Times New Roman" w:cs="Times New Roman"/>
          <w:b/>
          <w:color w:val="auto"/>
        </w:rPr>
        <w:t xml:space="preserve"> </w:t>
      </w:r>
      <w:r w:rsidRPr="00D63703">
        <w:rPr>
          <w:rFonts w:ascii="Times New Roman" w:hAnsi="Times New Roman" w:cs="Times New Roman"/>
          <w:color w:val="auto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 этики и служебного поведения</w:t>
      </w:r>
      <w:proofErr w:type="gramEnd"/>
      <w:r w:rsidRPr="00D63703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D63703">
        <w:rPr>
          <w:rFonts w:ascii="Times New Roman" w:hAnsi="Times New Roman" w:cs="Times New Roman"/>
          <w:color w:val="auto"/>
        </w:rPr>
        <w:t xml:space="preserve">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13" w:history="1">
        <w:r w:rsidRPr="00D63703">
          <w:rPr>
            <w:rStyle w:val="ad"/>
            <w:rFonts w:ascii="Times New Roman" w:hAnsi="Times New Roman"/>
            <w:b w:val="0"/>
            <w:color w:val="auto"/>
          </w:rPr>
          <w:t>статьей 18</w:t>
        </w:r>
      </w:hyperlink>
      <w:r w:rsidRPr="00D63703">
        <w:rPr>
          <w:rFonts w:ascii="Times New Roman" w:hAnsi="Times New Roman" w:cs="Times New Roman"/>
          <w:color w:val="auto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101E" w:rsidRPr="005E2654" w:rsidRDefault="00C6101E" w:rsidP="00C6101E">
      <w:pPr>
        <w:pStyle w:val="Bodytext1"/>
        <w:shd w:val="clear" w:color="auto" w:fill="auto"/>
        <w:tabs>
          <w:tab w:val="left" w:pos="1163"/>
        </w:tabs>
        <w:spacing w:before="0" w:after="0" w:line="240" w:lineRule="auto"/>
        <w:ind w:left="729"/>
        <w:rPr>
          <w:sz w:val="24"/>
          <w:szCs w:val="24"/>
        </w:rPr>
      </w:pPr>
    </w:p>
    <w:p w:rsidR="00C6101E" w:rsidRDefault="00C6101E" w:rsidP="00C6101E">
      <w:pPr>
        <w:pStyle w:val="Bodytext1"/>
        <w:shd w:val="clear" w:color="auto" w:fill="auto"/>
        <w:spacing w:before="0" w:after="0" w:line="240" w:lineRule="auto"/>
        <w:ind w:firstLine="709"/>
        <w:jc w:val="center"/>
        <w:rPr>
          <w:rStyle w:val="Bodytext3"/>
          <w:b/>
          <w:sz w:val="24"/>
          <w:szCs w:val="24"/>
        </w:rPr>
      </w:pPr>
      <w:r w:rsidRPr="00C34E5B">
        <w:rPr>
          <w:rStyle w:val="Bodytext3"/>
          <w:b/>
          <w:sz w:val="24"/>
          <w:szCs w:val="24"/>
        </w:rPr>
        <w:t>ХШ.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6101E" w:rsidRPr="00C34E5B" w:rsidRDefault="00C6101E" w:rsidP="00C6101E">
      <w:pPr>
        <w:pStyle w:val="Bodytext1"/>
        <w:shd w:val="clear" w:color="auto" w:fill="auto"/>
        <w:spacing w:before="0" w:after="0" w:line="240" w:lineRule="auto"/>
        <w:ind w:firstLine="709"/>
        <w:jc w:val="center"/>
        <w:rPr>
          <w:b/>
          <w:sz w:val="24"/>
          <w:szCs w:val="24"/>
        </w:rPr>
      </w:pPr>
    </w:p>
    <w:p w:rsidR="00D63703" w:rsidRPr="006E2846" w:rsidRDefault="00C6101E" w:rsidP="00D63703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Theme="minorHAnsi" w:hAnsi="Times New Roman" w:cs="Times New Roman"/>
          <w:lang w:eastAsia="en-US"/>
        </w:rPr>
        <w:t>18.</w:t>
      </w:r>
      <w:r w:rsidR="00D63703">
        <w:rPr>
          <w:rFonts w:ascii="Times New Roman" w:eastAsia="Times New Roman" w:hAnsi="Times New Roman"/>
          <w:szCs w:val="28"/>
        </w:rPr>
        <w:t xml:space="preserve">Государственный налоговый инспектор </w:t>
      </w:r>
      <w:r w:rsidR="00D63703" w:rsidRPr="006E2846">
        <w:rPr>
          <w:rFonts w:ascii="Times New Roman" w:eastAsia="Times New Roman" w:hAnsi="Times New Roman" w:cs="Times New Roman"/>
          <w:bCs/>
        </w:rPr>
        <w:t>осуществляет</w:t>
      </w:r>
      <w:r w:rsidR="00D63703" w:rsidRPr="006E2846">
        <w:rPr>
          <w:rFonts w:ascii="Times New Roman" w:eastAsia="Times New Roman" w:hAnsi="Times New Roman" w:cs="Times New Roman"/>
        </w:rPr>
        <w:t xml:space="preserve"> организационное обеспечение оказания следующих видов государственных услуг:</w:t>
      </w:r>
    </w:p>
    <w:p w:rsidR="008B0734" w:rsidRPr="0007514B" w:rsidRDefault="008B0734" w:rsidP="00D63703">
      <w:pPr>
        <w:ind w:firstLine="708"/>
        <w:jc w:val="both"/>
        <w:rPr>
          <w:rFonts w:ascii="Times New Roman" w:eastAsia="Calibri" w:hAnsi="Times New Roman" w:cs="Times New Roman"/>
        </w:rPr>
      </w:pPr>
      <w:proofErr w:type="gramStart"/>
      <w:r w:rsidRPr="0007514B">
        <w:rPr>
          <w:rFonts w:ascii="Times New Roman" w:eastAsia="Calibri" w:hAnsi="Times New Roman" w:cs="Times New Roman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7514B">
        <w:rPr>
          <w:rFonts w:ascii="Times New Roman" w:eastAsia="Calibri" w:hAnsi="Times New Roman" w:cs="Times New Roman"/>
        </w:rPr>
        <w:t xml:space="preserve"> налоговых деклараций (расчетов);</w:t>
      </w:r>
    </w:p>
    <w:p w:rsidR="008B0734" w:rsidRPr="0007514B" w:rsidRDefault="008B0734" w:rsidP="00D63703">
      <w:pPr>
        <w:pStyle w:val="a5"/>
        <w:suppressAutoHyphens/>
        <w:ind w:left="709"/>
        <w:jc w:val="both"/>
        <w:rPr>
          <w:rFonts w:ascii="Times New Roman" w:eastAsia="Calibri" w:hAnsi="Times New Roman" w:cs="Times New Roman"/>
        </w:rPr>
      </w:pPr>
      <w:r w:rsidRPr="0007514B">
        <w:rPr>
          <w:rFonts w:ascii="Times New Roman" w:eastAsia="Calibri" w:hAnsi="Times New Roman" w:cs="Times New Roman"/>
        </w:rPr>
        <w:t>иных услуг.</w:t>
      </w:r>
    </w:p>
    <w:p w:rsidR="00C6101E" w:rsidRDefault="00C6101E" w:rsidP="00C6101E">
      <w:pPr>
        <w:pStyle w:val="Bodytext1"/>
        <w:shd w:val="clear" w:color="auto" w:fill="auto"/>
        <w:spacing w:before="0" w:after="0" w:line="240" w:lineRule="auto"/>
        <w:ind w:firstLine="709"/>
        <w:jc w:val="center"/>
        <w:rPr>
          <w:rStyle w:val="Bodytext3"/>
          <w:b/>
          <w:sz w:val="24"/>
          <w:szCs w:val="24"/>
        </w:rPr>
      </w:pPr>
    </w:p>
    <w:p w:rsidR="00C6101E" w:rsidRDefault="00C6101E" w:rsidP="00C6101E">
      <w:pPr>
        <w:pStyle w:val="Bodytext1"/>
        <w:shd w:val="clear" w:color="auto" w:fill="auto"/>
        <w:spacing w:before="0" w:after="0" w:line="240" w:lineRule="auto"/>
        <w:ind w:firstLine="709"/>
        <w:jc w:val="center"/>
        <w:rPr>
          <w:rStyle w:val="Bodytext3"/>
          <w:b/>
          <w:sz w:val="24"/>
          <w:szCs w:val="24"/>
        </w:rPr>
      </w:pPr>
      <w:r w:rsidRPr="00E872B7">
        <w:rPr>
          <w:rStyle w:val="Bodytext3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63703" w:rsidRPr="00E872B7" w:rsidRDefault="00D63703" w:rsidP="00C6101E">
      <w:pPr>
        <w:pStyle w:val="Bodytext1"/>
        <w:shd w:val="clear" w:color="auto" w:fill="auto"/>
        <w:spacing w:before="0" w:after="0" w:line="240" w:lineRule="auto"/>
        <w:ind w:firstLine="709"/>
        <w:jc w:val="center"/>
        <w:rPr>
          <w:b/>
          <w:sz w:val="24"/>
          <w:szCs w:val="24"/>
        </w:rPr>
      </w:pPr>
    </w:p>
    <w:p w:rsidR="005B3E03" w:rsidRDefault="005B3E03" w:rsidP="005B3E03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снижению задолженности по налоговым платежам, подлежащей взысканию;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своевременности и оперативности выполнения поручений;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3E03" w:rsidRDefault="005B3E03" w:rsidP="005B3E03">
      <w:pPr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осознанию ответственности за последствия своих действий.</w:t>
      </w:r>
      <w:bookmarkStart w:id="0" w:name="_GoBack"/>
      <w:bookmarkEnd w:id="0"/>
    </w:p>
    <w:sectPr w:rsidR="005B3E03" w:rsidSect="009A0AB6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D88" w:rsidRDefault="00AD7D88" w:rsidP="009A0AB6">
      <w:r>
        <w:separator/>
      </w:r>
    </w:p>
  </w:endnote>
  <w:endnote w:type="continuationSeparator" w:id="0">
    <w:p w:rsidR="00AD7D88" w:rsidRDefault="00AD7D88" w:rsidP="009A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D88" w:rsidRDefault="00AD7D88" w:rsidP="009A0AB6">
      <w:r>
        <w:separator/>
      </w:r>
    </w:p>
  </w:footnote>
  <w:footnote w:type="continuationSeparator" w:id="0">
    <w:p w:rsidR="00AD7D88" w:rsidRDefault="00AD7D88" w:rsidP="009A0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3304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1738E" w:rsidRPr="009A0AB6" w:rsidRDefault="0091738E">
        <w:pPr>
          <w:pStyle w:val="a9"/>
          <w:jc w:val="center"/>
          <w:rPr>
            <w:rFonts w:ascii="Times New Roman" w:hAnsi="Times New Roman" w:cs="Times New Roman"/>
          </w:rPr>
        </w:pPr>
        <w:r w:rsidRPr="009A0AB6">
          <w:rPr>
            <w:rFonts w:ascii="Times New Roman" w:hAnsi="Times New Roman" w:cs="Times New Roman"/>
          </w:rPr>
          <w:fldChar w:fldCharType="begin"/>
        </w:r>
        <w:r w:rsidRPr="009A0AB6">
          <w:rPr>
            <w:rFonts w:ascii="Times New Roman" w:hAnsi="Times New Roman" w:cs="Times New Roman"/>
          </w:rPr>
          <w:instrText>PAGE   \* MERGEFORMAT</w:instrText>
        </w:r>
        <w:r w:rsidRPr="009A0AB6">
          <w:rPr>
            <w:rFonts w:ascii="Times New Roman" w:hAnsi="Times New Roman" w:cs="Times New Roman"/>
          </w:rPr>
          <w:fldChar w:fldCharType="separate"/>
        </w:r>
        <w:r w:rsidR="00F41E07">
          <w:rPr>
            <w:rFonts w:ascii="Times New Roman" w:hAnsi="Times New Roman" w:cs="Times New Roman"/>
            <w:noProof/>
          </w:rPr>
          <w:t>7</w:t>
        </w:r>
        <w:r w:rsidRPr="009A0AB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E9C98F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D7E27300"/>
    <w:lvl w:ilvl="0">
      <w:numFmt w:val="bullet"/>
      <w:lvlText w:val="*"/>
      <w:lvlJc w:val="left"/>
    </w:lvl>
  </w:abstractNum>
  <w:abstractNum w:abstractNumId="2">
    <w:nsid w:val="0000007F"/>
    <w:multiLevelType w:val="multilevel"/>
    <w:tmpl w:val="2F42816E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%7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6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89"/>
    <w:multiLevelType w:val="multilevel"/>
    <w:tmpl w:val="90D8167E"/>
    <w:lvl w:ilvl="0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8B"/>
    <w:multiLevelType w:val="multilevel"/>
    <w:tmpl w:val="B8841764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upperRoman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upperRoman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upperRoman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upperRoman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upperRoman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A86535"/>
    <w:multiLevelType w:val="hybridMultilevel"/>
    <w:tmpl w:val="6BC293C6"/>
    <w:lvl w:ilvl="0" w:tplc="267257B6">
      <w:start w:val="1"/>
      <w:numFmt w:val="decimal"/>
      <w:lvlText w:val="6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1DB6A1C"/>
    <w:multiLevelType w:val="hybridMultilevel"/>
    <w:tmpl w:val="159E99AC"/>
    <w:lvl w:ilvl="0" w:tplc="5A2CCA5E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43169BE"/>
    <w:multiLevelType w:val="multilevel"/>
    <w:tmpl w:val="EA043A0E"/>
    <w:lvl w:ilvl="0">
      <w:start w:val="8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0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159A7AF9"/>
    <w:multiLevelType w:val="hybridMultilevel"/>
    <w:tmpl w:val="6606721A"/>
    <w:lvl w:ilvl="0" w:tplc="1396BF1C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B53C7"/>
    <w:multiLevelType w:val="hybridMultilevel"/>
    <w:tmpl w:val="9B126B74"/>
    <w:lvl w:ilvl="0" w:tplc="4600BFDA">
      <w:start w:val="1"/>
      <w:numFmt w:val="decimal"/>
      <w:lvlText w:val="19.%1."/>
      <w:lvlJc w:val="left"/>
      <w:pPr>
        <w:ind w:left="15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645B28"/>
    <w:multiLevelType w:val="multilevel"/>
    <w:tmpl w:val="C52E117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554C7D38"/>
    <w:multiLevelType w:val="hybridMultilevel"/>
    <w:tmpl w:val="F7BC9C48"/>
    <w:lvl w:ilvl="0" w:tplc="896674B6">
      <w:start w:val="1"/>
      <w:numFmt w:val="decimal"/>
      <w:lvlText w:val="6.4.1.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4912C4"/>
    <w:multiLevelType w:val="hybridMultilevel"/>
    <w:tmpl w:val="48E864DE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6A1D7D"/>
    <w:multiLevelType w:val="hybridMultilevel"/>
    <w:tmpl w:val="DB921866"/>
    <w:lvl w:ilvl="0" w:tplc="3AF63724">
      <w:start w:val="1"/>
      <w:numFmt w:val="decimal"/>
      <w:lvlText w:val="18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E97B64"/>
    <w:multiLevelType w:val="hybridMultilevel"/>
    <w:tmpl w:val="541AC0E4"/>
    <w:lvl w:ilvl="0" w:tplc="45CE6046">
      <w:start w:val="1"/>
      <w:numFmt w:val="decimal"/>
      <w:lvlText w:val="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323EAC"/>
    <w:multiLevelType w:val="hybridMultilevel"/>
    <w:tmpl w:val="2864D4FC"/>
    <w:lvl w:ilvl="0" w:tplc="392A49DC">
      <w:start w:val="1"/>
      <w:numFmt w:val="decimal"/>
      <w:lvlText w:val="14.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4"/>
  </w:num>
  <w:num w:numId="3">
    <w:abstractNumId w:val="1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</w:num>
  <w:num w:numId="6">
    <w:abstractNumId w:val="2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4"/>
  </w:num>
  <w:num w:numId="12">
    <w:abstractNumId w:val="5"/>
  </w:num>
  <w:num w:numId="13">
    <w:abstractNumId w:val="8"/>
  </w:num>
  <w:num w:numId="14">
    <w:abstractNumId w:val="15"/>
  </w:num>
  <w:num w:numId="15">
    <w:abstractNumId w:val="6"/>
  </w:num>
  <w:num w:numId="16">
    <w:abstractNumId w:val="13"/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D8"/>
    <w:rsid w:val="00014600"/>
    <w:rsid w:val="00037496"/>
    <w:rsid w:val="00042665"/>
    <w:rsid w:val="0005120E"/>
    <w:rsid w:val="00066A63"/>
    <w:rsid w:val="000A487E"/>
    <w:rsid w:val="000B4B55"/>
    <w:rsid w:val="000D1E1A"/>
    <w:rsid w:val="000F2199"/>
    <w:rsid w:val="001336AE"/>
    <w:rsid w:val="00145105"/>
    <w:rsid w:val="00166D0E"/>
    <w:rsid w:val="001A5549"/>
    <w:rsid w:val="001F356B"/>
    <w:rsid w:val="001F4EED"/>
    <w:rsid w:val="001F7CCA"/>
    <w:rsid w:val="00206C9F"/>
    <w:rsid w:val="00207755"/>
    <w:rsid w:val="00231387"/>
    <w:rsid w:val="002453CD"/>
    <w:rsid w:val="00276EF6"/>
    <w:rsid w:val="002D73A1"/>
    <w:rsid w:val="002D7ACD"/>
    <w:rsid w:val="003339E3"/>
    <w:rsid w:val="00336606"/>
    <w:rsid w:val="00342C79"/>
    <w:rsid w:val="00361C9D"/>
    <w:rsid w:val="00364E81"/>
    <w:rsid w:val="003814C4"/>
    <w:rsid w:val="003B0C4F"/>
    <w:rsid w:val="003C2378"/>
    <w:rsid w:val="003C6D4B"/>
    <w:rsid w:val="003D054B"/>
    <w:rsid w:val="004105CD"/>
    <w:rsid w:val="00425343"/>
    <w:rsid w:val="00430424"/>
    <w:rsid w:val="0044154C"/>
    <w:rsid w:val="00443E63"/>
    <w:rsid w:val="004756A1"/>
    <w:rsid w:val="00482EC2"/>
    <w:rsid w:val="00487BD7"/>
    <w:rsid w:val="004C03C4"/>
    <w:rsid w:val="00500AE1"/>
    <w:rsid w:val="00515116"/>
    <w:rsid w:val="00523D5C"/>
    <w:rsid w:val="00540D38"/>
    <w:rsid w:val="00555864"/>
    <w:rsid w:val="00557BCA"/>
    <w:rsid w:val="00595C80"/>
    <w:rsid w:val="005A7E77"/>
    <w:rsid w:val="005B3E03"/>
    <w:rsid w:val="005C5367"/>
    <w:rsid w:val="005D0EA0"/>
    <w:rsid w:val="005D1261"/>
    <w:rsid w:val="005D6C1A"/>
    <w:rsid w:val="005E2654"/>
    <w:rsid w:val="005F0567"/>
    <w:rsid w:val="005F1A89"/>
    <w:rsid w:val="006168E0"/>
    <w:rsid w:val="006311A4"/>
    <w:rsid w:val="00643853"/>
    <w:rsid w:val="006562D8"/>
    <w:rsid w:val="00675D54"/>
    <w:rsid w:val="006A4927"/>
    <w:rsid w:val="006A6A13"/>
    <w:rsid w:val="006B5FD7"/>
    <w:rsid w:val="006E7C08"/>
    <w:rsid w:val="006F06CE"/>
    <w:rsid w:val="006F696D"/>
    <w:rsid w:val="006F7516"/>
    <w:rsid w:val="0071023F"/>
    <w:rsid w:val="007119BF"/>
    <w:rsid w:val="00711A40"/>
    <w:rsid w:val="00715057"/>
    <w:rsid w:val="0072617D"/>
    <w:rsid w:val="007346D7"/>
    <w:rsid w:val="00775822"/>
    <w:rsid w:val="007771E3"/>
    <w:rsid w:val="00780437"/>
    <w:rsid w:val="007D1C5B"/>
    <w:rsid w:val="007E440D"/>
    <w:rsid w:val="007F318D"/>
    <w:rsid w:val="008005D4"/>
    <w:rsid w:val="00801ED1"/>
    <w:rsid w:val="0084484F"/>
    <w:rsid w:val="00846F2E"/>
    <w:rsid w:val="00850BD5"/>
    <w:rsid w:val="00874606"/>
    <w:rsid w:val="00874DB1"/>
    <w:rsid w:val="00896643"/>
    <w:rsid w:val="008A3ABB"/>
    <w:rsid w:val="008B0734"/>
    <w:rsid w:val="008C51FF"/>
    <w:rsid w:val="008D342F"/>
    <w:rsid w:val="008E7A49"/>
    <w:rsid w:val="008F031B"/>
    <w:rsid w:val="008F235A"/>
    <w:rsid w:val="009132F6"/>
    <w:rsid w:val="0091738E"/>
    <w:rsid w:val="00926D3F"/>
    <w:rsid w:val="009733C9"/>
    <w:rsid w:val="00980002"/>
    <w:rsid w:val="0098197D"/>
    <w:rsid w:val="009A0AB6"/>
    <w:rsid w:val="009B7B0B"/>
    <w:rsid w:val="009C3451"/>
    <w:rsid w:val="009C5CDE"/>
    <w:rsid w:val="00A10CC4"/>
    <w:rsid w:val="00A22E63"/>
    <w:rsid w:val="00A35F15"/>
    <w:rsid w:val="00A50F28"/>
    <w:rsid w:val="00A5676A"/>
    <w:rsid w:val="00A6595C"/>
    <w:rsid w:val="00A80FC5"/>
    <w:rsid w:val="00AD7D88"/>
    <w:rsid w:val="00AE5DDE"/>
    <w:rsid w:val="00B05A33"/>
    <w:rsid w:val="00B273CB"/>
    <w:rsid w:val="00B8001A"/>
    <w:rsid w:val="00B82DD8"/>
    <w:rsid w:val="00B83438"/>
    <w:rsid w:val="00B838E3"/>
    <w:rsid w:val="00B86399"/>
    <w:rsid w:val="00B9017A"/>
    <w:rsid w:val="00B94E34"/>
    <w:rsid w:val="00BA678D"/>
    <w:rsid w:val="00BE7865"/>
    <w:rsid w:val="00C3180C"/>
    <w:rsid w:val="00C34E5B"/>
    <w:rsid w:val="00C56BC6"/>
    <w:rsid w:val="00C6101E"/>
    <w:rsid w:val="00C71051"/>
    <w:rsid w:val="00C77017"/>
    <w:rsid w:val="00C92101"/>
    <w:rsid w:val="00CA633D"/>
    <w:rsid w:val="00CB45C9"/>
    <w:rsid w:val="00CB6E7D"/>
    <w:rsid w:val="00CD46F2"/>
    <w:rsid w:val="00CD7E8E"/>
    <w:rsid w:val="00D228C3"/>
    <w:rsid w:val="00D25DA7"/>
    <w:rsid w:val="00D3096C"/>
    <w:rsid w:val="00D405F9"/>
    <w:rsid w:val="00D573F0"/>
    <w:rsid w:val="00D62B0A"/>
    <w:rsid w:val="00D63703"/>
    <w:rsid w:val="00D7029B"/>
    <w:rsid w:val="00D81294"/>
    <w:rsid w:val="00D82ACF"/>
    <w:rsid w:val="00D94A85"/>
    <w:rsid w:val="00D95497"/>
    <w:rsid w:val="00DA73E2"/>
    <w:rsid w:val="00DD2F50"/>
    <w:rsid w:val="00DE3916"/>
    <w:rsid w:val="00E0764C"/>
    <w:rsid w:val="00E30213"/>
    <w:rsid w:val="00E329C2"/>
    <w:rsid w:val="00E50347"/>
    <w:rsid w:val="00E71630"/>
    <w:rsid w:val="00E73743"/>
    <w:rsid w:val="00E7688F"/>
    <w:rsid w:val="00E872B7"/>
    <w:rsid w:val="00EA1F99"/>
    <w:rsid w:val="00EA4F3F"/>
    <w:rsid w:val="00EB7D56"/>
    <w:rsid w:val="00EC0D4A"/>
    <w:rsid w:val="00EC3C0D"/>
    <w:rsid w:val="00EE0981"/>
    <w:rsid w:val="00F3231D"/>
    <w:rsid w:val="00F41E07"/>
    <w:rsid w:val="00F74BA6"/>
    <w:rsid w:val="00FD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62D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771E3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5">
    <w:name w:val="heading 5"/>
    <w:basedOn w:val="a0"/>
    <w:next w:val="a0"/>
    <w:link w:val="50"/>
    <w:qFormat/>
    <w:rsid w:val="00443E63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odytext6">
    <w:name w:val="Body text (6)_"/>
    <w:link w:val="Bodytext61"/>
    <w:uiPriority w:val="99"/>
    <w:locked/>
    <w:rsid w:val="006562D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6562D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6562D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7">
    <w:name w:val="Body text (7)_"/>
    <w:link w:val="Bodytext71"/>
    <w:uiPriority w:val="99"/>
    <w:locked/>
    <w:rsid w:val="006562D8"/>
    <w:rPr>
      <w:rFonts w:ascii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Bodytext623">
    <w:name w:val="Body text (6)23"/>
    <w:uiPriority w:val="99"/>
    <w:rsid w:val="006562D8"/>
  </w:style>
  <w:style w:type="character" w:customStyle="1" w:styleId="Bodytext70">
    <w:name w:val="Body text (7)"/>
    <w:uiPriority w:val="99"/>
    <w:rsid w:val="006562D8"/>
  </w:style>
  <w:style w:type="character" w:customStyle="1" w:styleId="Bodytext3">
    <w:name w:val="Body text3"/>
    <w:uiPriority w:val="99"/>
    <w:rsid w:val="006562D8"/>
  </w:style>
  <w:style w:type="paragraph" w:customStyle="1" w:styleId="Bodytext61">
    <w:name w:val="Body text (6)1"/>
    <w:basedOn w:val="a0"/>
    <w:link w:val="Bodytext6"/>
    <w:uiPriority w:val="99"/>
    <w:rsid w:val="006562D8"/>
    <w:pPr>
      <w:shd w:val="clear" w:color="auto" w:fill="FFFFFF"/>
      <w:spacing w:after="18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Bodytext1">
    <w:name w:val="Body text1"/>
    <w:basedOn w:val="a0"/>
    <w:link w:val="Bodytext"/>
    <w:uiPriority w:val="99"/>
    <w:rsid w:val="006562D8"/>
    <w:pPr>
      <w:shd w:val="clear" w:color="auto" w:fill="FFFFFF"/>
      <w:spacing w:before="600" w:after="300" w:line="317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Bodytext20">
    <w:name w:val="Body text (2)"/>
    <w:basedOn w:val="a0"/>
    <w:link w:val="Bodytext2"/>
    <w:uiPriority w:val="99"/>
    <w:rsid w:val="006562D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Bodytext71">
    <w:name w:val="Body text (7)1"/>
    <w:basedOn w:val="a0"/>
    <w:link w:val="Bodytext7"/>
    <w:uiPriority w:val="99"/>
    <w:rsid w:val="006562D8"/>
    <w:pPr>
      <w:shd w:val="clear" w:color="auto" w:fill="FFFFFF"/>
      <w:spacing w:line="191" w:lineRule="exact"/>
    </w:pPr>
    <w:rPr>
      <w:rFonts w:ascii="Times New Roman" w:eastAsiaTheme="minorHAnsi" w:hAnsi="Times New Roman" w:cs="Times New Roman"/>
      <w:i/>
      <w:iCs/>
      <w:color w:val="auto"/>
      <w:sz w:val="14"/>
      <w:szCs w:val="14"/>
      <w:lang w:eastAsia="en-US"/>
    </w:rPr>
  </w:style>
  <w:style w:type="paragraph" w:customStyle="1" w:styleId="a4">
    <w:name w:val="Нормальный (таблица)"/>
    <w:basedOn w:val="a0"/>
    <w:next w:val="a0"/>
    <w:rsid w:val="00C34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">
    <w:name w:val="List Bullet"/>
    <w:basedOn w:val="a0"/>
    <w:rsid w:val="00C34E5B"/>
    <w:pPr>
      <w:widowControl w:val="0"/>
      <w:numPr>
        <w:numId w:val="5"/>
      </w:num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5">
    <w:name w:val="List Paragraph"/>
    <w:basedOn w:val="a0"/>
    <w:link w:val="a6"/>
    <w:uiPriority w:val="34"/>
    <w:qFormat/>
    <w:rsid w:val="00E872B7"/>
    <w:pPr>
      <w:ind w:left="720"/>
      <w:contextualSpacing/>
    </w:pPr>
  </w:style>
  <w:style w:type="paragraph" w:styleId="a7">
    <w:name w:val="Body Text"/>
    <w:basedOn w:val="a0"/>
    <w:link w:val="a8"/>
    <w:rsid w:val="00DD2F50"/>
    <w:rPr>
      <w:rFonts w:ascii="Times New Roman" w:eastAsia="Times New Roman" w:hAnsi="Times New Roman" w:cs="Times New Roman"/>
      <w:color w:val="auto"/>
      <w:sz w:val="28"/>
    </w:rPr>
  </w:style>
  <w:style w:type="character" w:customStyle="1" w:styleId="a8">
    <w:name w:val="Основной текст Знак"/>
    <w:basedOn w:val="a1"/>
    <w:link w:val="a7"/>
    <w:rsid w:val="00DD2F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2">
    <w:name w:val="Heading #2_"/>
    <w:link w:val="Heading21"/>
    <w:uiPriority w:val="99"/>
    <w:locked/>
    <w:rsid w:val="009B7B0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21">
    <w:name w:val="Heading #21"/>
    <w:basedOn w:val="a0"/>
    <w:link w:val="Heading2"/>
    <w:uiPriority w:val="99"/>
    <w:rsid w:val="009B7B0B"/>
    <w:pPr>
      <w:shd w:val="clear" w:color="auto" w:fill="FFFFFF"/>
      <w:spacing w:after="300" w:line="324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Bodytext4">
    <w:name w:val="Body text (4)_"/>
    <w:link w:val="Bodytext41"/>
    <w:uiPriority w:val="99"/>
    <w:locked/>
    <w:rsid w:val="009B7B0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Bodytext41">
    <w:name w:val="Body text (4)1"/>
    <w:basedOn w:val="a0"/>
    <w:link w:val="Bodytext4"/>
    <w:uiPriority w:val="99"/>
    <w:rsid w:val="009B7B0B"/>
    <w:pPr>
      <w:shd w:val="clear" w:color="auto" w:fill="FFFFFF"/>
      <w:spacing w:before="720" w:line="274" w:lineRule="exact"/>
      <w:jc w:val="center"/>
    </w:pPr>
    <w:rPr>
      <w:rFonts w:ascii="Times New Roman" w:eastAsiaTheme="minorHAnsi" w:hAnsi="Times New Roman" w:cs="Times New Roman"/>
      <w:color w:val="auto"/>
      <w:lang w:eastAsia="en-US"/>
    </w:rPr>
  </w:style>
  <w:style w:type="paragraph" w:styleId="a9">
    <w:name w:val="header"/>
    <w:basedOn w:val="a0"/>
    <w:link w:val="aa"/>
    <w:uiPriority w:val="99"/>
    <w:unhideWhenUsed/>
    <w:rsid w:val="009A0A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9A0AB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9A0A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9A0AB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D46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D46F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771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1"/>
    <w:link w:val="5"/>
    <w:rsid w:val="00443E6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d">
    <w:name w:val="Гипертекстовая ссылка"/>
    <w:rsid w:val="005E2654"/>
    <w:rPr>
      <w:rFonts w:cs="Times New Roman"/>
      <w:b/>
      <w:bCs/>
      <w:color w:val="008000"/>
    </w:rPr>
  </w:style>
  <w:style w:type="paragraph" w:styleId="ae">
    <w:name w:val="Normal (Web)"/>
    <w:basedOn w:val="a0"/>
    <w:rsid w:val="001F356B"/>
    <w:pPr>
      <w:spacing w:before="100" w:beforeAutospacing="1" w:after="100" w:afterAutospacing="1"/>
    </w:pPr>
    <w:rPr>
      <w:rFonts w:eastAsia="Times New Roman"/>
      <w:color w:val="auto"/>
    </w:rPr>
  </w:style>
  <w:style w:type="character" w:customStyle="1" w:styleId="a6">
    <w:name w:val="Абзац списка Знак"/>
    <w:link w:val="a5"/>
    <w:uiPriority w:val="34"/>
    <w:locked/>
    <w:rsid w:val="00482EC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482EC2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0">
    <w:name w:val="Без интервала Знак"/>
    <w:link w:val="af"/>
    <w:uiPriority w:val="1"/>
    <w:rsid w:val="00482EC2"/>
    <w:rPr>
      <w:rFonts w:ascii="Calibri" w:eastAsia="Times New Roman" w:hAnsi="Calibri" w:cs="Times New Roman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62D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771E3"/>
    <w:pPr>
      <w:keepNext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5">
    <w:name w:val="heading 5"/>
    <w:basedOn w:val="a0"/>
    <w:next w:val="a0"/>
    <w:link w:val="50"/>
    <w:qFormat/>
    <w:rsid w:val="00443E63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odytext6">
    <w:name w:val="Body text (6)_"/>
    <w:link w:val="Bodytext61"/>
    <w:uiPriority w:val="99"/>
    <w:locked/>
    <w:rsid w:val="006562D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6562D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6562D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7">
    <w:name w:val="Body text (7)_"/>
    <w:link w:val="Bodytext71"/>
    <w:uiPriority w:val="99"/>
    <w:locked/>
    <w:rsid w:val="006562D8"/>
    <w:rPr>
      <w:rFonts w:ascii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Bodytext623">
    <w:name w:val="Body text (6)23"/>
    <w:uiPriority w:val="99"/>
    <w:rsid w:val="006562D8"/>
  </w:style>
  <w:style w:type="character" w:customStyle="1" w:styleId="Bodytext70">
    <w:name w:val="Body text (7)"/>
    <w:uiPriority w:val="99"/>
    <w:rsid w:val="006562D8"/>
  </w:style>
  <w:style w:type="character" w:customStyle="1" w:styleId="Bodytext3">
    <w:name w:val="Body text3"/>
    <w:uiPriority w:val="99"/>
    <w:rsid w:val="006562D8"/>
  </w:style>
  <w:style w:type="paragraph" w:customStyle="1" w:styleId="Bodytext61">
    <w:name w:val="Body text (6)1"/>
    <w:basedOn w:val="a0"/>
    <w:link w:val="Bodytext6"/>
    <w:uiPriority w:val="99"/>
    <w:rsid w:val="006562D8"/>
    <w:pPr>
      <w:shd w:val="clear" w:color="auto" w:fill="FFFFFF"/>
      <w:spacing w:after="18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Bodytext1">
    <w:name w:val="Body text1"/>
    <w:basedOn w:val="a0"/>
    <w:link w:val="Bodytext"/>
    <w:uiPriority w:val="99"/>
    <w:rsid w:val="006562D8"/>
    <w:pPr>
      <w:shd w:val="clear" w:color="auto" w:fill="FFFFFF"/>
      <w:spacing w:before="600" w:after="300" w:line="317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Bodytext20">
    <w:name w:val="Body text (2)"/>
    <w:basedOn w:val="a0"/>
    <w:link w:val="Bodytext2"/>
    <w:uiPriority w:val="99"/>
    <w:rsid w:val="006562D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Bodytext71">
    <w:name w:val="Body text (7)1"/>
    <w:basedOn w:val="a0"/>
    <w:link w:val="Bodytext7"/>
    <w:uiPriority w:val="99"/>
    <w:rsid w:val="006562D8"/>
    <w:pPr>
      <w:shd w:val="clear" w:color="auto" w:fill="FFFFFF"/>
      <w:spacing w:line="191" w:lineRule="exact"/>
    </w:pPr>
    <w:rPr>
      <w:rFonts w:ascii="Times New Roman" w:eastAsiaTheme="minorHAnsi" w:hAnsi="Times New Roman" w:cs="Times New Roman"/>
      <w:i/>
      <w:iCs/>
      <w:color w:val="auto"/>
      <w:sz w:val="14"/>
      <w:szCs w:val="14"/>
      <w:lang w:eastAsia="en-US"/>
    </w:rPr>
  </w:style>
  <w:style w:type="paragraph" w:customStyle="1" w:styleId="a4">
    <w:name w:val="Нормальный (таблица)"/>
    <w:basedOn w:val="a0"/>
    <w:next w:val="a0"/>
    <w:rsid w:val="00C34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styleId="a">
    <w:name w:val="List Bullet"/>
    <w:basedOn w:val="a0"/>
    <w:rsid w:val="00C34E5B"/>
    <w:pPr>
      <w:widowControl w:val="0"/>
      <w:numPr>
        <w:numId w:val="5"/>
      </w:num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5">
    <w:name w:val="List Paragraph"/>
    <w:basedOn w:val="a0"/>
    <w:link w:val="a6"/>
    <w:uiPriority w:val="34"/>
    <w:qFormat/>
    <w:rsid w:val="00E872B7"/>
    <w:pPr>
      <w:ind w:left="720"/>
      <w:contextualSpacing/>
    </w:pPr>
  </w:style>
  <w:style w:type="paragraph" w:styleId="a7">
    <w:name w:val="Body Text"/>
    <w:basedOn w:val="a0"/>
    <w:link w:val="a8"/>
    <w:rsid w:val="00DD2F50"/>
    <w:rPr>
      <w:rFonts w:ascii="Times New Roman" w:eastAsia="Times New Roman" w:hAnsi="Times New Roman" w:cs="Times New Roman"/>
      <w:color w:val="auto"/>
      <w:sz w:val="28"/>
    </w:rPr>
  </w:style>
  <w:style w:type="character" w:customStyle="1" w:styleId="a8">
    <w:name w:val="Основной текст Знак"/>
    <w:basedOn w:val="a1"/>
    <w:link w:val="a7"/>
    <w:rsid w:val="00DD2F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2">
    <w:name w:val="Heading #2_"/>
    <w:link w:val="Heading21"/>
    <w:uiPriority w:val="99"/>
    <w:locked/>
    <w:rsid w:val="009B7B0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21">
    <w:name w:val="Heading #21"/>
    <w:basedOn w:val="a0"/>
    <w:link w:val="Heading2"/>
    <w:uiPriority w:val="99"/>
    <w:rsid w:val="009B7B0B"/>
    <w:pPr>
      <w:shd w:val="clear" w:color="auto" w:fill="FFFFFF"/>
      <w:spacing w:after="300" w:line="324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Bodytext4">
    <w:name w:val="Body text (4)_"/>
    <w:link w:val="Bodytext41"/>
    <w:uiPriority w:val="99"/>
    <w:locked/>
    <w:rsid w:val="009B7B0B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Bodytext41">
    <w:name w:val="Body text (4)1"/>
    <w:basedOn w:val="a0"/>
    <w:link w:val="Bodytext4"/>
    <w:uiPriority w:val="99"/>
    <w:rsid w:val="009B7B0B"/>
    <w:pPr>
      <w:shd w:val="clear" w:color="auto" w:fill="FFFFFF"/>
      <w:spacing w:before="720" w:line="274" w:lineRule="exact"/>
      <w:jc w:val="center"/>
    </w:pPr>
    <w:rPr>
      <w:rFonts w:ascii="Times New Roman" w:eastAsiaTheme="minorHAnsi" w:hAnsi="Times New Roman" w:cs="Times New Roman"/>
      <w:color w:val="auto"/>
      <w:lang w:eastAsia="en-US"/>
    </w:rPr>
  </w:style>
  <w:style w:type="paragraph" w:styleId="a9">
    <w:name w:val="header"/>
    <w:basedOn w:val="a0"/>
    <w:link w:val="aa"/>
    <w:uiPriority w:val="99"/>
    <w:unhideWhenUsed/>
    <w:rsid w:val="009A0A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9A0AB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9A0A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9A0AB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D46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D46F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771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1"/>
    <w:link w:val="5"/>
    <w:rsid w:val="00443E6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d">
    <w:name w:val="Гипертекстовая ссылка"/>
    <w:rsid w:val="005E2654"/>
    <w:rPr>
      <w:rFonts w:cs="Times New Roman"/>
      <w:b/>
      <w:bCs/>
      <w:color w:val="008000"/>
    </w:rPr>
  </w:style>
  <w:style w:type="paragraph" w:styleId="ae">
    <w:name w:val="Normal (Web)"/>
    <w:basedOn w:val="a0"/>
    <w:rsid w:val="001F356B"/>
    <w:pPr>
      <w:spacing w:before="100" w:beforeAutospacing="1" w:after="100" w:afterAutospacing="1"/>
    </w:pPr>
    <w:rPr>
      <w:rFonts w:eastAsia="Times New Roman"/>
      <w:color w:val="auto"/>
    </w:rPr>
  </w:style>
  <w:style w:type="character" w:customStyle="1" w:styleId="a6">
    <w:name w:val="Абзац списка Знак"/>
    <w:link w:val="a5"/>
    <w:uiPriority w:val="34"/>
    <w:locked/>
    <w:rsid w:val="00482EC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482EC2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0">
    <w:name w:val="Без интервала Знак"/>
    <w:link w:val="af"/>
    <w:uiPriority w:val="1"/>
    <w:rsid w:val="00482EC2"/>
    <w:rPr>
      <w:rFonts w:ascii="Calibri" w:eastAsia="Times New Roman" w:hAnsi="Calibri" w:cs="Times New Roman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1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10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684FE-51F2-4D1F-A0D5-AA0C81B9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3287</Words>
  <Characters>18741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Пермичева Татьяна Алексеевна</dc:creator>
  <cp:lastModifiedBy>2210-01-531</cp:lastModifiedBy>
  <cp:revision>3</cp:revision>
  <cp:lastPrinted>2017-03-24T10:33:00Z</cp:lastPrinted>
  <dcterms:created xsi:type="dcterms:W3CDTF">2018-02-16T07:47:00Z</dcterms:created>
  <dcterms:modified xsi:type="dcterms:W3CDTF">2018-02-16T07:48:00Z</dcterms:modified>
</cp:coreProperties>
</file>